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FF" w:rsidRDefault="00C873FF" w:rsidP="00DB3FE0">
      <w:pPr>
        <w:pStyle w:val="Heading1"/>
        <w:jc w:val="center"/>
        <w:rPr>
          <w:rFonts w:ascii="Tahoma" w:hAnsi="Tahoma" w:cs="Tahoma"/>
          <w:color w:val="000000" w:themeColor="text1"/>
          <w:sz w:val="32"/>
        </w:rPr>
      </w:pPr>
      <w:bookmarkStart w:id="0" w:name="_GoBack"/>
      <w:bookmarkEnd w:id="0"/>
      <w:r w:rsidRPr="008B3CF3">
        <w:rPr>
          <w:rFonts w:ascii="Tahoma" w:hAnsi="Tahoma" w:cs="Tahoma"/>
          <w:color w:val="000000" w:themeColor="text1"/>
          <w:sz w:val="32"/>
        </w:rPr>
        <w:t xml:space="preserve">Person Specification: </w:t>
      </w:r>
      <w:r w:rsidR="00BD386E" w:rsidRPr="008B3CF3">
        <w:rPr>
          <w:rFonts w:ascii="Tahoma" w:hAnsi="Tahoma" w:cs="Tahoma"/>
          <w:color w:val="000000" w:themeColor="text1"/>
          <w:sz w:val="32"/>
        </w:rPr>
        <w:t xml:space="preserve">                                                             </w:t>
      </w:r>
      <w:r w:rsidR="00E04767" w:rsidRPr="00E04767">
        <w:rPr>
          <w:rFonts w:ascii="Tahoma" w:hAnsi="Tahoma" w:cs="Tahoma"/>
          <w:color w:val="000000" w:themeColor="text1"/>
          <w:sz w:val="36"/>
          <w:szCs w:val="36"/>
        </w:rPr>
        <w:t>TEA CLUB</w:t>
      </w:r>
      <w:r w:rsidR="00E04767">
        <w:rPr>
          <w:rFonts w:ascii="Tahoma" w:hAnsi="Tahoma" w:cs="Tahoma"/>
          <w:color w:val="000000" w:themeColor="text1"/>
          <w:sz w:val="32"/>
        </w:rPr>
        <w:t xml:space="preserve"> </w:t>
      </w:r>
      <w:r w:rsidR="00550017" w:rsidRPr="00550017">
        <w:rPr>
          <w:rFonts w:ascii="Tahoma" w:hAnsi="Tahoma" w:cs="Tahoma"/>
          <w:color w:val="000000" w:themeColor="text1"/>
          <w:sz w:val="36"/>
        </w:rPr>
        <w:t>ASSISTANT</w:t>
      </w:r>
    </w:p>
    <w:p w:rsidR="00550017" w:rsidRPr="00550017" w:rsidRDefault="00550017" w:rsidP="00550017">
      <w:pPr>
        <w:rPr>
          <w:sz w:val="14"/>
        </w:rPr>
      </w:pPr>
    </w:p>
    <w:p w:rsidR="00C873FF" w:rsidRPr="00F80493" w:rsidRDefault="00C873FF" w:rsidP="00BD386E">
      <w:pPr>
        <w:autoSpaceDE w:val="0"/>
        <w:autoSpaceDN w:val="0"/>
        <w:adjustRightInd w:val="0"/>
        <w:rPr>
          <w:rFonts w:ascii="Tahoma" w:hAnsi="Tahoma" w:cs="Tahoma"/>
          <w:sz w:val="20"/>
          <w:szCs w:val="20"/>
        </w:rPr>
      </w:pPr>
      <w:r w:rsidRPr="00F80493">
        <w:rPr>
          <w:rFonts w:ascii="Tahoma" w:hAnsi="Tahoma" w:cs="Tahoma"/>
          <w:sz w:val="20"/>
          <w:szCs w:val="20"/>
        </w:rPr>
        <w:t>The Person Specification is an important part of the application process and will be used to shortlist candidates.  You will need to demonstrate in your supporting statement/application form how you meet the following criteria.</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800"/>
        <w:gridCol w:w="4797"/>
        <w:gridCol w:w="3261"/>
      </w:tblGrid>
      <w:tr w:rsidR="00C873FF" w:rsidRPr="00122197" w:rsidTr="00550017">
        <w:trPr>
          <w:trHeight w:val="338"/>
        </w:trPr>
        <w:tc>
          <w:tcPr>
            <w:tcW w:w="1800" w:type="dxa"/>
            <w:tcBorders>
              <w:top w:val="single" w:sz="4" w:space="0" w:color="auto"/>
              <w:left w:val="single" w:sz="4" w:space="0" w:color="auto"/>
              <w:bottom w:val="single" w:sz="4" w:space="0" w:color="auto"/>
              <w:right w:val="single" w:sz="4" w:space="0" w:color="auto"/>
            </w:tcBorders>
          </w:tcPr>
          <w:p w:rsidR="00C873FF" w:rsidRPr="00122197" w:rsidRDefault="00C873FF" w:rsidP="00893D66">
            <w:pPr>
              <w:jc w:val="center"/>
              <w:rPr>
                <w:rFonts w:ascii="Tahoma" w:hAnsi="Tahoma" w:cs="Tahoma"/>
                <w:sz w:val="20"/>
                <w:szCs w:val="20"/>
              </w:rPr>
            </w:pPr>
          </w:p>
        </w:tc>
        <w:tc>
          <w:tcPr>
            <w:tcW w:w="4797" w:type="dxa"/>
            <w:tcBorders>
              <w:top w:val="single" w:sz="4" w:space="0" w:color="auto"/>
              <w:left w:val="single" w:sz="4" w:space="0" w:color="auto"/>
              <w:bottom w:val="single" w:sz="4" w:space="0" w:color="auto"/>
              <w:right w:val="single" w:sz="4" w:space="0" w:color="auto"/>
            </w:tcBorders>
          </w:tcPr>
          <w:p w:rsidR="00C873FF" w:rsidRPr="00DB3FE0" w:rsidRDefault="00C873FF" w:rsidP="00893D66">
            <w:pPr>
              <w:pStyle w:val="bold"/>
              <w:spacing w:before="100" w:beforeAutospacing="1" w:after="100" w:afterAutospacing="1"/>
              <w:jc w:val="center"/>
              <w:rPr>
                <w:rFonts w:ascii="Tahoma" w:hAnsi="Tahoma" w:cs="Tahoma"/>
                <w:sz w:val="28"/>
                <w:szCs w:val="20"/>
              </w:rPr>
            </w:pPr>
            <w:r w:rsidRPr="00DB3FE0">
              <w:rPr>
                <w:rFonts w:ascii="Tahoma" w:hAnsi="Tahoma" w:cs="Tahoma"/>
                <w:sz w:val="28"/>
                <w:szCs w:val="20"/>
              </w:rPr>
              <w:t>Essential</w:t>
            </w:r>
          </w:p>
        </w:tc>
        <w:tc>
          <w:tcPr>
            <w:tcW w:w="3261" w:type="dxa"/>
            <w:tcBorders>
              <w:top w:val="single" w:sz="4" w:space="0" w:color="auto"/>
              <w:left w:val="single" w:sz="4" w:space="0" w:color="auto"/>
              <w:bottom w:val="single" w:sz="4" w:space="0" w:color="auto"/>
              <w:right w:val="single" w:sz="4" w:space="0" w:color="auto"/>
            </w:tcBorders>
          </w:tcPr>
          <w:p w:rsidR="00C873FF" w:rsidRPr="00DB3FE0" w:rsidRDefault="00C873FF" w:rsidP="00893D66">
            <w:pPr>
              <w:pStyle w:val="bold"/>
              <w:spacing w:before="0"/>
              <w:jc w:val="center"/>
              <w:rPr>
                <w:rFonts w:ascii="Tahoma" w:hAnsi="Tahoma" w:cs="Tahoma"/>
                <w:sz w:val="28"/>
                <w:szCs w:val="20"/>
              </w:rPr>
            </w:pPr>
            <w:r w:rsidRPr="00DB3FE0">
              <w:rPr>
                <w:rFonts w:ascii="Tahoma" w:hAnsi="Tahoma" w:cs="Tahoma"/>
                <w:sz w:val="28"/>
                <w:szCs w:val="20"/>
              </w:rPr>
              <w:t>Desirable</w:t>
            </w:r>
          </w:p>
        </w:tc>
      </w:tr>
      <w:tr w:rsidR="00C873FF" w:rsidRPr="00122197" w:rsidTr="00DB3FE0">
        <w:trPr>
          <w:trHeight w:val="741"/>
        </w:trPr>
        <w:tc>
          <w:tcPr>
            <w:tcW w:w="1800" w:type="dxa"/>
            <w:tcBorders>
              <w:top w:val="single" w:sz="4" w:space="0" w:color="auto"/>
              <w:left w:val="single" w:sz="4" w:space="0" w:color="auto"/>
              <w:bottom w:val="single" w:sz="4" w:space="0" w:color="auto"/>
              <w:right w:val="single" w:sz="4" w:space="0" w:color="auto"/>
            </w:tcBorders>
          </w:tcPr>
          <w:p w:rsidR="00C873FF" w:rsidRPr="00DB3FE0" w:rsidRDefault="00DB3FE0" w:rsidP="00DB3FE0">
            <w:pPr>
              <w:pStyle w:val="bold"/>
              <w:spacing w:before="0" w:after="0"/>
              <w:rPr>
                <w:rFonts w:ascii="Tahoma" w:hAnsi="Tahoma" w:cs="Tahoma"/>
                <w:sz w:val="20"/>
                <w:szCs w:val="20"/>
              </w:rPr>
            </w:pPr>
            <w:r>
              <w:rPr>
                <w:rFonts w:ascii="Tahoma" w:hAnsi="Tahoma" w:cs="Tahoma"/>
                <w:sz w:val="20"/>
                <w:szCs w:val="20"/>
              </w:rPr>
              <w:t>Qualifications &amp; training</w:t>
            </w:r>
          </w:p>
        </w:tc>
        <w:tc>
          <w:tcPr>
            <w:tcW w:w="4797" w:type="dxa"/>
            <w:tcBorders>
              <w:top w:val="single" w:sz="4" w:space="0" w:color="auto"/>
              <w:left w:val="single" w:sz="4" w:space="0" w:color="auto"/>
              <w:bottom w:val="single" w:sz="4" w:space="0" w:color="auto"/>
              <w:right w:val="single" w:sz="4" w:space="0" w:color="auto"/>
            </w:tcBorders>
          </w:tcPr>
          <w:p w:rsidR="00C771AE" w:rsidRPr="00DB3FE0" w:rsidRDefault="00DA5DC8" w:rsidP="00DB3FE0">
            <w:pPr>
              <w:pStyle w:val="ListParagraph"/>
              <w:numPr>
                <w:ilvl w:val="0"/>
                <w:numId w:val="10"/>
              </w:numPr>
              <w:spacing w:after="0" w:line="240" w:lineRule="auto"/>
              <w:ind w:left="437" w:hanging="437"/>
              <w:rPr>
                <w:rFonts w:ascii="Tahoma" w:eastAsia="Times New Roman" w:hAnsi="Tahoma" w:cs="Tahoma"/>
                <w:sz w:val="20"/>
                <w:szCs w:val="20"/>
                <w:lang w:eastAsia="en-GB"/>
              </w:rPr>
            </w:pPr>
            <w:r>
              <w:rPr>
                <w:rFonts w:ascii="Tahoma" w:eastAsia="Times New Roman" w:hAnsi="Tahoma" w:cs="Tahoma"/>
                <w:sz w:val="20"/>
                <w:szCs w:val="20"/>
                <w:lang w:eastAsia="en-GB"/>
              </w:rPr>
              <w:t>Maths and English GCSE level C or above</w:t>
            </w:r>
          </w:p>
        </w:tc>
        <w:tc>
          <w:tcPr>
            <w:tcW w:w="3261" w:type="dxa"/>
            <w:tcBorders>
              <w:top w:val="single" w:sz="4" w:space="0" w:color="auto"/>
              <w:left w:val="single" w:sz="4" w:space="0" w:color="auto"/>
              <w:bottom w:val="single" w:sz="4" w:space="0" w:color="auto"/>
              <w:right w:val="single" w:sz="4" w:space="0" w:color="auto"/>
            </w:tcBorders>
          </w:tcPr>
          <w:p w:rsidR="00D21662" w:rsidRDefault="00D21662" w:rsidP="00D21662">
            <w:pPr>
              <w:pStyle w:val="ListParagraph"/>
              <w:numPr>
                <w:ilvl w:val="0"/>
                <w:numId w:val="10"/>
              </w:numPr>
              <w:spacing w:after="0" w:line="240" w:lineRule="auto"/>
              <w:ind w:left="437" w:hanging="437"/>
              <w:rPr>
                <w:rFonts w:ascii="Tahoma" w:eastAsia="Times New Roman" w:hAnsi="Tahoma" w:cs="Tahoma"/>
                <w:sz w:val="20"/>
                <w:szCs w:val="20"/>
                <w:lang w:eastAsia="en-GB"/>
              </w:rPr>
            </w:pPr>
            <w:r>
              <w:rPr>
                <w:rFonts w:ascii="Tahoma" w:eastAsia="Times New Roman" w:hAnsi="Tahoma" w:cs="Tahoma"/>
                <w:sz w:val="20"/>
                <w:szCs w:val="20"/>
                <w:lang w:eastAsia="en-GB"/>
              </w:rPr>
              <w:t>Level 3 or above qualification in childcare</w:t>
            </w:r>
          </w:p>
          <w:p w:rsidR="00C10810" w:rsidRPr="00DB3FE0" w:rsidRDefault="00C10810" w:rsidP="00DB3FE0">
            <w:pPr>
              <w:spacing w:after="0" w:line="240" w:lineRule="auto"/>
              <w:rPr>
                <w:rFonts w:ascii="Tahoma" w:hAnsi="Tahoma" w:cs="Tahoma"/>
                <w:sz w:val="20"/>
                <w:szCs w:val="20"/>
              </w:rPr>
            </w:pPr>
          </w:p>
        </w:tc>
      </w:tr>
      <w:tr w:rsidR="00C873FF" w:rsidRPr="00122197" w:rsidTr="00DB3FE0">
        <w:trPr>
          <w:trHeight w:val="882"/>
        </w:trPr>
        <w:tc>
          <w:tcPr>
            <w:tcW w:w="1800" w:type="dxa"/>
            <w:tcBorders>
              <w:top w:val="single" w:sz="4" w:space="0" w:color="auto"/>
              <w:left w:val="single" w:sz="4" w:space="0" w:color="auto"/>
              <w:bottom w:val="single" w:sz="4" w:space="0" w:color="auto"/>
              <w:right w:val="single" w:sz="4" w:space="0" w:color="auto"/>
            </w:tcBorders>
          </w:tcPr>
          <w:p w:rsidR="00C873FF" w:rsidRPr="00F80493" w:rsidRDefault="00C873FF" w:rsidP="00550017">
            <w:pPr>
              <w:pStyle w:val="bold"/>
              <w:spacing w:before="0" w:after="0"/>
              <w:rPr>
                <w:rFonts w:ascii="Tahoma" w:hAnsi="Tahoma" w:cs="Tahoma"/>
                <w:sz w:val="20"/>
                <w:szCs w:val="20"/>
              </w:rPr>
            </w:pPr>
            <w:r w:rsidRPr="00F80493">
              <w:rPr>
                <w:rFonts w:ascii="Tahoma" w:hAnsi="Tahoma" w:cs="Tahoma"/>
                <w:sz w:val="20"/>
                <w:szCs w:val="20"/>
              </w:rPr>
              <w:t>Experience</w:t>
            </w:r>
          </w:p>
        </w:tc>
        <w:tc>
          <w:tcPr>
            <w:tcW w:w="4797" w:type="dxa"/>
            <w:tcBorders>
              <w:top w:val="single" w:sz="4" w:space="0" w:color="auto"/>
              <w:left w:val="single" w:sz="4" w:space="0" w:color="auto"/>
              <w:bottom w:val="single" w:sz="4" w:space="0" w:color="auto"/>
              <w:right w:val="single" w:sz="4" w:space="0" w:color="auto"/>
            </w:tcBorders>
          </w:tcPr>
          <w:p w:rsidR="00C873FF" w:rsidRPr="002A3941" w:rsidRDefault="00DA5DC8" w:rsidP="00E04767">
            <w:pPr>
              <w:numPr>
                <w:ilvl w:val="0"/>
                <w:numId w:val="4"/>
              </w:numPr>
              <w:spacing w:after="0" w:line="240" w:lineRule="auto"/>
              <w:rPr>
                <w:rFonts w:ascii="Tahoma" w:hAnsi="Tahoma" w:cs="Tahoma"/>
                <w:sz w:val="20"/>
                <w:szCs w:val="20"/>
              </w:rPr>
            </w:pPr>
            <w:r>
              <w:rPr>
                <w:rFonts w:ascii="Tahoma" w:hAnsi="Tahoma" w:cs="Tahoma"/>
                <w:sz w:val="20"/>
                <w:szCs w:val="20"/>
              </w:rPr>
              <w:t xml:space="preserve">Experience of working in the Early Years Foundation Stage </w:t>
            </w:r>
            <w:r w:rsidR="00E04767">
              <w:rPr>
                <w:rFonts w:ascii="Tahoma" w:hAnsi="Tahoma" w:cs="Tahoma"/>
                <w:sz w:val="20"/>
                <w:szCs w:val="20"/>
              </w:rPr>
              <w:t xml:space="preserve">and </w:t>
            </w:r>
            <w:r>
              <w:rPr>
                <w:rFonts w:ascii="Tahoma" w:hAnsi="Tahoma" w:cs="Tahoma"/>
                <w:sz w:val="20"/>
                <w:szCs w:val="20"/>
              </w:rPr>
              <w:t xml:space="preserve">with children aged from </w:t>
            </w:r>
            <w:r w:rsidR="00E04767">
              <w:rPr>
                <w:rFonts w:ascii="Tahoma" w:hAnsi="Tahoma" w:cs="Tahoma"/>
                <w:sz w:val="20"/>
                <w:szCs w:val="20"/>
              </w:rPr>
              <w:t>3-11</w:t>
            </w:r>
            <w:r>
              <w:rPr>
                <w:rFonts w:ascii="Tahoma" w:hAnsi="Tahoma" w:cs="Tahoma"/>
                <w:sz w:val="20"/>
                <w:szCs w:val="20"/>
              </w:rPr>
              <w:t xml:space="preserve"> years. </w:t>
            </w:r>
          </w:p>
        </w:tc>
        <w:tc>
          <w:tcPr>
            <w:tcW w:w="3261" w:type="dxa"/>
            <w:tcBorders>
              <w:top w:val="single" w:sz="4" w:space="0" w:color="auto"/>
              <w:left w:val="single" w:sz="4" w:space="0" w:color="auto"/>
              <w:bottom w:val="single" w:sz="4" w:space="0" w:color="auto"/>
              <w:right w:val="single" w:sz="4" w:space="0" w:color="auto"/>
            </w:tcBorders>
          </w:tcPr>
          <w:p w:rsidR="004211CD" w:rsidRPr="00DB3FE0" w:rsidRDefault="008020C1" w:rsidP="00DB3FE0">
            <w:pPr>
              <w:numPr>
                <w:ilvl w:val="0"/>
                <w:numId w:val="4"/>
              </w:numPr>
              <w:spacing w:after="0" w:line="240" w:lineRule="auto"/>
              <w:rPr>
                <w:rFonts w:ascii="Tahoma" w:hAnsi="Tahoma" w:cs="Tahoma"/>
                <w:sz w:val="20"/>
                <w:szCs w:val="20"/>
              </w:rPr>
            </w:pPr>
            <w:r>
              <w:rPr>
                <w:rFonts w:ascii="Tahoma" w:eastAsia="Times New Roman" w:hAnsi="Tahoma" w:cs="Tahoma"/>
                <w:sz w:val="20"/>
                <w:szCs w:val="20"/>
                <w:lang w:eastAsia="en-GB"/>
              </w:rPr>
              <w:t>w</w:t>
            </w:r>
            <w:r w:rsidRPr="00C873FF">
              <w:rPr>
                <w:rFonts w:ascii="Tahoma" w:eastAsia="Times New Roman" w:hAnsi="Tahoma" w:cs="Tahoma"/>
                <w:sz w:val="20"/>
                <w:szCs w:val="20"/>
                <w:lang w:eastAsia="en-GB"/>
              </w:rPr>
              <w:t xml:space="preserve">orked in a school </w:t>
            </w:r>
            <w:r w:rsidR="00DA5DC8">
              <w:rPr>
                <w:rFonts w:ascii="Tahoma" w:eastAsia="Times New Roman" w:hAnsi="Tahoma" w:cs="Tahoma"/>
                <w:sz w:val="20"/>
                <w:szCs w:val="20"/>
                <w:lang w:eastAsia="en-GB"/>
              </w:rPr>
              <w:t xml:space="preserve">or Nursery </w:t>
            </w:r>
            <w:r w:rsidRPr="00C873FF">
              <w:rPr>
                <w:rFonts w:ascii="Tahoma" w:eastAsia="Times New Roman" w:hAnsi="Tahoma" w:cs="Tahoma"/>
                <w:sz w:val="20"/>
                <w:szCs w:val="20"/>
                <w:lang w:eastAsia="en-GB"/>
              </w:rPr>
              <w:t>environment </w:t>
            </w:r>
            <w:r w:rsidRPr="00122197">
              <w:rPr>
                <w:rFonts w:ascii="Tahoma" w:hAnsi="Tahoma" w:cs="Tahoma"/>
                <w:sz w:val="20"/>
                <w:szCs w:val="20"/>
              </w:rPr>
              <w:t xml:space="preserve"> </w:t>
            </w:r>
          </w:p>
        </w:tc>
      </w:tr>
      <w:tr w:rsidR="00C873FF" w:rsidRPr="00122197" w:rsidTr="00550017">
        <w:trPr>
          <w:trHeight w:val="1690"/>
        </w:trPr>
        <w:tc>
          <w:tcPr>
            <w:tcW w:w="1800" w:type="dxa"/>
            <w:tcBorders>
              <w:top w:val="single" w:sz="4" w:space="0" w:color="auto"/>
              <w:left w:val="single" w:sz="4" w:space="0" w:color="auto"/>
              <w:bottom w:val="single" w:sz="4" w:space="0" w:color="auto"/>
              <w:right w:val="single" w:sz="4" w:space="0" w:color="auto"/>
            </w:tcBorders>
          </w:tcPr>
          <w:p w:rsidR="00C873FF" w:rsidRPr="00F80493" w:rsidRDefault="00C873FF" w:rsidP="00550017">
            <w:pPr>
              <w:pStyle w:val="bold"/>
              <w:spacing w:before="0" w:after="0"/>
              <w:ind w:left="72"/>
              <w:rPr>
                <w:rFonts w:ascii="Tahoma" w:hAnsi="Tahoma" w:cs="Tahoma"/>
                <w:sz w:val="20"/>
                <w:szCs w:val="20"/>
              </w:rPr>
            </w:pPr>
            <w:r w:rsidRPr="00F80493">
              <w:rPr>
                <w:rFonts w:ascii="Tahoma" w:hAnsi="Tahoma" w:cs="Tahoma"/>
                <w:sz w:val="20"/>
                <w:szCs w:val="20"/>
              </w:rPr>
              <w:t>Professional Values</w:t>
            </w:r>
          </w:p>
        </w:tc>
        <w:tc>
          <w:tcPr>
            <w:tcW w:w="4797" w:type="dxa"/>
            <w:tcBorders>
              <w:top w:val="single" w:sz="4" w:space="0" w:color="auto"/>
              <w:left w:val="single" w:sz="4" w:space="0" w:color="auto"/>
              <w:bottom w:val="single" w:sz="4" w:space="0" w:color="auto"/>
              <w:right w:val="single" w:sz="4" w:space="0" w:color="auto"/>
            </w:tcBorders>
          </w:tcPr>
          <w:p w:rsidR="00C873FF" w:rsidRPr="00122197" w:rsidRDefault="00DB3FE0" w:rsidP="00550017">
            <w:pPr>
              <w:numPr>
                <w:ilvl w:val="0"/>
                <w:numId w:val="7"/>
              </w:numPr>
              <w:autoSpaceDE w:val="0"/>
              <w:autoSpaceDN w:val="0"/>
              <w:adjustRightInd w:val="0"/>
              <w:spacing w:after="0" w:line="240" w:lineRule="auto"/>
              <w:rPr>
                <w:rFonts w:ascii="Tahoma" w:hAnsi="Tahoma" w:cs="Tahoma"/>
                <w:sz w:val="20"/>
                <w:szCs w:val="20"/>
              </w:rPr>
            </w:pPr>
            <w:r>
              <w:rPr>
                <w:rFonts w:ascii="Tahoma" w:hAnsi="Tahoma" w:cs="Tahoma"/>
                <w:sz w:val="20"/>
                <w:szCs w:val="20"/>
              </w:rPr>
              <w:t>D</w:t>
            </w:r>
            <w:r w:rsidR="004211CD">
              <w:rPr>
                <w:rFonts w:ascii="Tahoma" w:hAnsi="Tahoma" w:cs="Tahoma"/>
                <w:sz w:val="20"/>
                <w:szCs w:val="20"/>
              </w:rPr>
              <w:t xml:space="preserve">esire </w:t>
            </w:r>
            <w:r w:rsidR="00AA126F">
              <w:rPr>
                <w:rFonts w:ascii="Tahoma" w:hAnsi="Tahoma" w:cs="Tahoma"/>
                <w:sz w:val="20"/>
                <w:szCs w:val="20"/>
              </w:rPr>
              <w:t xml:space="preserve">to </w:t>
            </w:r>
            <w:r w:rsidR="00C873FF" w:rsidRPr="00122197">
              <w:rPr>
                <w:rFonts w:ascii="Tahoma" w:hAnsi="Tahoma" w:cs="Tahoma"/>
                <w:sz w:val="20"/>
                <w:szCs w:val="20"/>
              </w:rPr>
              <w:t>w</w:t>
            </w:r>
            <w:r w:rsidR="00DA5DC8">
              <w:rPr>
                <w:rFonts w:ascii="Tahoma" w:hAnsi="Tahoma" w:cs="Tahoma"/>
                <w:sz w:val="20"/>
                <w:szCs w:val="20"/>
              </w:rPr>
              <w:t>ork within a school as part of the team</w:t>
            </w:r>
            <w:r w:rsidR="00AA126F">
              <w:rPr>
                <w:rFonts w:ascii="Tahoma" w:hAnsi="Tahoma" w:cs="Tahoma"/>
                <w:sz w:val="20"/>
                <w:szCs w:val="20"/>
              </w:rPr>
              <w:t xml:space="preserve"> and</w:t>
            </w:r>
            <w:r w:rsidR="00C873FF" w:rsidRPr="00122197">
              <w:rPr>
                <w:rFonts w:ascii="Tahoma" w:hAnsi="Tahoma" w:cs="Tahoma"/>
                <w:sz w:val="20"/>
                <w:szCs w:val="20"/>
              </w:rPr>
              <w:t xml:space="preserve"> be </w:t>
            </w:r>
            <w:r w:rsidR="00F80493" w:rsidRPr="00122197">
              <w:rPr>
                <w:rFonts w:ascii="Tahoma" w:hAnsi="Tahoma" w:cs="Tahoma"/>
                <w:sz w:val="20"/>
                <w:szCs w:val="20"/>
              </w:rPr>
              <w:t>sympathetic to the school</w:t>
            </w:r>
            <w:r w:rsidR="00AA126F">
              <w:rPr>
                <w:rFonts w:ascii="Tahoma" w:hAnsi="Tahoma" w:cs="Tahoma"/>
                <w:sz w:val="20"/>
                <w:szCs w:val="20"/>
              </w:rPr>
              <w:t>’</w:t>
            </w:r>
            <w:r w:rsidR="00F80493" w:rsidRPr="00122197">
              <w:rPr>
                <w:rFonts w:ascii="Tahoma" w:hAnsi="Tahoma" w:cs="Tahoma"/>
                <w:sz w:val="20"/>
                <w:szCs w:val="20"/>
              </w:rPr>
              <w:t xml:space="preserve">s ethos and aims </w:t>
            </w:r>
            <w:r w:rsidR="00AA126F">
              <w:rPr>
                <w:rFonts w:ascii="Tahoma" w:hAnsi="Tahoma" w:cs="Tahoma"/>
                <w:sz w:val="20"/>
                <w:szCs w:val="20"/>
              </w:rPr>
              <w:t xml:space="preserve">and </w:t>
            </w:r>
            <w:r w:rsidR="00C873FF" w:rsidRPr="00122197">
              <w:rPr>
                <w:rFonts w:ascii="Tahoma" w:hAnsi="Tahoma" w:cs="Tahoma"/>
                <w:sz w:val="20"/>
                <w:szCs w:val="20"/>
              </w:rPr>
              <w:t xml:space="preserve"> meet the expectations of the school’s </w:t>
            </w:r>
            <w:r w:rsidR="00E53C0B">
              <w:rPr>
                <w:rFonts w:ascii="Tahoma" w:hAnsi="Tahoma" w:cs="Tahoma"/>
                <w:sz w:val="20"/>
                <w:szCs w:val="20"/>
              </w:rPr>
              <w:t>Management Team</w:t>
            </w:r>
          </w:p>
          <w:p w:rsidR="00C873FF" w:rsidRPr="00122197" w:rsidRDefault="00DB3FE0" w:rsidP="00550017">
            <w:pPr>
              <w:numPr>
                <w:ilvl w:val="0"/>
                <w:numId w:val="7"/>
              </w:numPr>
              <w:autoSpaceDE w:val="0"/>
              <w:autoSpaceDN w:val="0"/>
              <w:adjustRightInd w:val="0"/>
              <w:spacing w:after="0" w:line="240" w:lineRule="auto"/>
              <w:rPr>
                <w:rFonts w:ascii="Tahoma" w:hAnsi="Tahoma" w:cs="Tahoma"/>
                <w:sz w:val="20"/>
                <w:szCs w:val="20"/>
              </w:rPr>
            </w:pPr>
            <w:r>
              <w:rPr>
                <w:rFonts w:ascii="Tahoma" w:hAnsi="Tahoma" w:cs="Tahoma"/>
                <w:sz w:val="20"/>
                <w:szCs w:val="20"/>
              </w:rPr>
              <w:t>A</w:t>
            </w:r>
            <w:r w:rsidR="004211CD">
              <w:rPr>
                <w:rFonts w:ascii="Tahoma" w:hAnsi="Tahoma" w:cs="Tahoma"/>
                <w:sz w:val="20"/>
                <w:szCs w:val="20"/>
              </w:rPr>
              <w:t xml:space="preserve">bility to </w:t>
            </w:r>
            <w:r w:rsidR="00AA126F">
              <w:rPr>
                <w:rFonts w:ascii="Tahoma" w:hAnsi="Tahoma" w:cs="Tahoma"/>
                <w:sz w:val="20"/>
                <w:szCs w:val="20"/>
              </w:rPr>
              <w:t>establish and maintain</w:t>
            </w:r>
            <w:r w:rsidR="00C873FF" w:rsidRPr="00122197">
              <w:rPr>
                <w:rFonts w:ascii="Tahoma" w:hAnsi="Tahoma" w:cs="Tahoma"/>
                <w:sz w:val="20"/>
                <w:szCs w:val="20"/>
              </w:rPr>
              <w:t xml:space="preserve"> good professional relationships with pupils, parents and colleagues</w:t>
            </w:r>
          </w:p>
          <w:p w:rsidR="00C873FF" w:rsidRPr="00122197" w:rsidRDefault="00DB3FE0" w:rsidP="00550017">
            <w:pPr>
              <w:numPr>
                <w:ilvl w:val="0"/>
                <w:numId w:val="7"/>
              </w:numPr>
              <w:autoSpaceDE w:val="0"/>
              <w:autoSpaceDN w:val="0"/>
              <w:adjustRightInd w:val="0"/>
              <w:spacing w:after="0" w:line="240" w:lineRule="auto"/>
              <w:rPr>
                <w:rFonts w:ascii="Tahoma" w:hAnsi="Tahoma" w:cs="Tahoma"/>
                <w:sz w:val="20"/>
                <w:szCs w:val="20"/>
              </w:rPr>
            </w:pPr>
            <w:r>
              <w:rPr>
                <w:rFonts w:ascii="Tahoma" w:hAnsi="Tahoma" w:cs="Tahoma"/>
                <w:sz w:val="20"/>
                <w:szCs w:val="20"/>
              </w:rPr>
              <w:t>A</w:t>
            </w:r>
            <w:r w:rsidR="004211CD">
              <w:rPr>
                <w:rFonts w:ascii="Tahoma" w:hAnsi="Tahoma" w:cs="Tahoma"/>
                <w:sz w:val="20"/>
                <w:szCs w:val="20"/>
              </w:rPr>
              <w:t xml:space="preserve">bility to </w:t>
            </w:r>
            <w:r w:rsidR="00AA126F">
              <w:rPr>
                <w:rFonts w:ascii="Tahoma" w:hAnsi="Tahoma" w:cs="Tahoma"/>
                <w:sz w:val="20"/>
                <w:szCs w:val="20"/>
              </w:rPr>
              <w:t>adopt</w:t>
            </w:r>
            <w:r w:rsidR="00C873FF" w:rsidRPr="00122197">
              <w:rPr>
                <w:rFonts w:ascii="Tahoma" w:hAnsi="Tahoma" w:cs="Tahoma"/>
                <w:sz w:val="20"/>
                <w:szCs w:val="20"/>
              </w:rPr>
              <w:t xml:space="preserve"> a flexible approach to working </w:t>
            </w:r>
          </w:p>
        </w:tc>
        <w:tc>
          <w:tcPr>
            <w:tcW w:w="3261" w:type="dxa"/>
            <w:tcBorders>
              <w:top w:val="single" w:sz="4" w:space="0" w:color="auto"/>
              <w:left w:val="single" w:sz="4" w:space="0" w:color="auto"/>
              <w:bottom w:val="single" w:sz="4" w:space="0" w:color="auto"/>
              <w:right w:val="single" w:sz="4" w:space="0" w:color="auto"/>
            </w:tcBorders>
          </w:tcPr>
          <w:p w:rsidR="00C873FF" w:rsidRPr="00122197" w:rsidRDefault="00C873FF" w:rsidP="00550017">
            <w:pPr>
              <w:pStyle w:val="ListParagraph"/>
              <w:autoSpaceDE w:val="0"/>
              <w:autoSpaceDN w:val="0"/>
              <w:adjustRightInd w:val="0"/>
              <w:spacing w:after="0" w:line="240" w:lineRule="auto"/>
              <w:ind w:left="459"/>
              <w:rPr>
                <w:rFonts w:ascii="Tahoma" w:hAnsi="Tahoma" w:cs="Tahoma"/>
                <w:sz w:val="20"/>
                <w:szCs w:val="20"/>
              </w:rPr>
            </w:pPr>
          </w:p>
          <w:p w:rsidR="00C873FF" w:rsidRPr="00122197" w:rsidRDefault="00C873FF" w:rsidP="00550017">
            <w:pPr>
              <w:spacing w:after="0" w:line="240" w:lineRule="auto"/>
              <w:rPr>
                <w:rFonts w:ascii="Tahoma" w:hAnsi="Tahoma" w:cs="Tahoma"/>
                <w:sz w:val="20"/>
                <w:szCs w:val="20"/>
              </w:rPr>
            </w:pPr>
          </w:p>
        </w:tc>
      </w:tr>
      <w:tr w:rsidR="00C873FF" w:rsidRPr="00122197" w:rsidTr="00550017">
        <w:trPr>
          <w:trHeight w:val="1037"/>
        </w:trPr>
        <w:tc>
          <w:tcPr>
            <w:tcW w:w="1800" w:type="dxa"/>
            <w:tcBorders>
              <w:top w:val="single" w:sz="4" w:space="0" w:color="auto"/>
              <w:left w:val="single" w:sz="4" w:space="0" w:color="auto"/>
              <w:bottom w:val="single" w:sz="4" w:space="0" w:color="auto"/>
              <w:right w:val="single" w:sz="4" w:space="0" w:color="auto"/>
            </w:tcBorders>
          </w:tcPr>
          <w:p w:rsidR="00C873FF" w:rsidRPr="00F80493" w:rsidRDefault="00C873FF" w:rsidP="00550017">
            <w:pPr>
              <w:pStyle w:val="bold"/>
              <w:spacing w:before="0" w:after="0"/>
              <w:rPr>
                <w:rFonts w:ascii="Tahoma" w:hAnsi="Tahoma" w:cs="Tahoma"/>
                <w:sz w:val="20"/>
                <w:szCs w:val="20"/>
              </w:rPr>
            </w:pPr>
            <w:r w:rsidRPr="00F80493">
              <w:rPr>
                <w:rFonts w:ascii="Tahoma" w:hAnsi="Tahoma" w:cs="Tahoma"/>
                <w:sz w:val="20"/>
                <w:szCs w:val="20"/>
              </w:rPr>
              <w:t>Knowledge and understanding</w:t>
            </w:r>
          </w:p>
        </w:tc>
        <w:tc>
          <w:tcPr>
            <w:tcW w:w="4797" w:type="dxa"/>
            <w:tcBorders>
              <w:top w:val="single" w:sz="4" w:space="0" w:color="auto"/>
              <w:left w:val="single" w:sz="4" w:space="0" w:color="auto"/>
              <w:bottom w:val="single" w:sz="4" w:space="0" w:color="auto"/>
              <w:right w:val="single" w:sz="4" w:space="0" w:color="auto"/>
            </w:tcBorders>
          </w:tcPr>
          <w:p w:rsidR="00AA126F" w:rsidRPr="00423E08" w:rsidRDefault="00DB3FE0" w:rsidP="00550017">
            <w:pPr>
              <w:numPr>
                <w:ilvl w:val="0"/>
                <w:numId w:val="5"/>
              </w:numPr>
              <w:spacing w:after="0" w:line="240" w:lineRule="auto"/>
              <w:ind w:hanging="288"/>
              <w:rPr>
                <w:rFonts w:ascii="Tahoma" w:hAnsi="Tahoma" w:cs="Tahoma"/>
                <w:sz w:val="20"/>
                <w:szCs w:val="20"/>
              </w:rPr>
            </w:pPr>
            <w:r>
              <w:rPr>
                <w:rFonts w:ascii="Tahoma" w:hAnsi="Tahoma" w:cs="Tahoma"/>
                <w:sz w:val="20"/>
                <w:szCs w:val="20"/>
              </w:rPr>
              <w:t>U</w:t>
            </w:r>
            <w:r w:rsidR="00F80493" w:rsidRPr="00122197">
              <w:rPr>
                <w:rFonts w:ascii="Tahoma" w:hAnsi="Tahoma" w:cs="Tahoma"/>
                <w:sz w:val="20"/>
                <w:szCs w:val="20"/>
              </w:rPr>
              <w:t xml:space="preserve">nderstand the statutory requirements of legislation concerning Safeguarding, including Child Protection, Equal Opportunities, Health &amp; Safety and </w:t>
            </w:r>
            <w:r w:rsidR="00AA126F">
              <w:rPr>
                <w:rFonts w:ascii="Tahoma" w:hAnsi="Tahoma" w:cs="Tahoma"/>
                <w:sz w:val="20"/>
                <w:szCs w:val="20"/>
              </w:rPr>
              <w:t>inclusion</w:t>
            </w:r>
          </w:p>
        </w:tc>
        <w:tc>
          <w:tcPr>
            <w:tcW w:w="3261" w:type="dxa"/>
            <w:tcBorders>
              <w:top w:val="single" w:sz="4" w:space="0" w:color="auto"/>
              <w:left w:val="single" w:sz="4" w:space="0" w:color="auto"/>
              <w:bottom w:val="single" w:sz="4" w:space="0" w:color="auto"/>
              <w:right w:val="single" w:sz="4" w:space="0" w:color="auto"/>
            </w:tcBorders>
          </w:tcPr>
          <w:p w:rsidR="000E0741" w:rsidRPr="00122197" w:rsidRDefault="000E0741" w:rsidP="00550017">
            <w:pPr>
              <w:spacing w:after="0" w:line="240" w:lineRule="auto"/>
              <w:ind w:left="360"/>
              <w:rPr>
                <w:rFonts w:ascii="Tahoma" w:hAnsi="Tahoma" w:cs="Tahoma"/>
                <w:sz w:val="20"/>
                <w:szCs w:val="20"/>
              </w:rPr>
            </w:pPr>
          </w:p>
        </w:tc>
      </w:tr>
      <w:tr w:rsidR="00C873FF" w:rsidRPr="00122197" w:rsidTr="00550017">
        <w:tc>
          <w:tcPr>
            <w:tcW w:w="1800" w:type="dxa"/>
            <w:tcBorders>
              <w:top w:val="single" w:sz="4" w:space="0" w:color="auto"/>
              <w:left w:val="single" w:sz="4" w:space="0" w:color="auto"/>
              <w:bottom w:val="single" w:sz="4" w:space="0" w:color="auto"/>
              <w:right w:val="single" w:sz="4" w:space="0" w:color="auto"/>
            </w:tcBorders>
          </w:tcPr>
          <w:p w:rsidR="00C873FF" w:rsidRPr="00F80493" w:rsidRDefault="00C873FF" w:rsidP="00550017">
            <w:pPr>
              <w:pStyle w:val="bold"/>
              <w:spacing w:before="0" w:after="0"/>
              <w:rPr>
                <w:rFonts w:ascii="Tahoma" w:hAnsi="Tahoma" w:cs="Tahoma"/>
                <w:sz w:val="20"/>
                <w:szCs w:val="20"/>
              </w:rPr>
            </w:pPr>
            <w:r w:rsidRPr="00F80493">
              <w:rPr>
                <w:rFonts w:ascii="Tahoma" w:hAnsi="Tahoma" w:cs="Tahoma"/>
                <w:sz w:val="20"/>
                <w:szCs w:val="20"/>
              </w:rPr>
              <w:t>Skills</w:t>
            </w:r>
          </w:p>
        </w:tc>
        <w:tc>
          <w:tcPr>
            <w:tcW w:w="4797" w:type="dxa"/>
            <w:tcBorders>
              <w:top w:val="single" w:sz="4" w:space="0" w:color="auto"/>
              <w:left w:val="single" w:sz="4" w:space="0" w:color="auto"/>
              <w:bottom w:val="single" w:sz="4" w:space="0" w:color="auto"/>
              <w:right w:val="single" w:sz="4" w:space="0" w:color="auto"/>
            </w:tcBorders>
          </w:tcPr>
          <w:p w:rsidR="00D3139E" w:rsidRPr="00D15D7C" w:rsidRDefault="00D3139E" w:rsidP="00D3139E">
            <w:pPr>
              <w:numPr>
                <w:ilvl w:val="0"/>
                <w:numId w:val="13"/>
              </w:numPr>
              <w:spacing w:after="0" w:line="240" w:lineRule="auto"/>
              <w:rPr>
                <w:rFonts w:ascii="Arial" w:hAnsi="Arial" w:cs="Arial"/>
                <w:sz w:val="20"/>
                <w:szCs w:val="20"/>
              </w:rPr>
            </w:pPr>
            <w:r w:rsidRPr="00D15D7C">
              <w:rPr>
                <w:rFonts w:ascii="Arial" w:hAnsi="Arial" w:cs="Arial"/>
                <w:sz w:val="20"/>
                <w:szCs w:val="20"/>
              </w:rPr>
              <w:t>Carrying out supervisory duties as required</w:t>
            </w:r>
          </w:p>
          <w:p w:rsidR="00BD386E" w:rsidRPr="00122197" w:rsidRDefault="00D3139E" w:rsidP="005166D0">
            <w:pPr>
              <w:numPr>
                <w:ilvl w:val="0"/>
                <w:numId w:val="5"/>
              </w:numPr>
              <w:spacing w:after="0" w:line="240" w:lineRule="auto"/>
              <w:rPr>
                <w:rFonts w:ascii="Tahoma" w:hAnsi="Tahoma" w:cs="Tahoma"/>
                <w:sz w:val="20"/>
                <w:szCs w:val="20"/>
              </w:rPr>
            </w:pPr>
            <w:r w:rsidRPr="00122197">
              <w:rPr>
                <w:rFonts w:ascii="Tahoma" w:hAnsi="Tahoma" w:cs="Tahoma"/>
                <w:sz w:val="20"/>
                <w:szCs w:val="20"/>
              </w:rPr>
              <w:t>Establish</w:t>
            </w:r>
            <w:r w:rsidR="00BD386E" w:rsidRPr="00122197">
              <w:rPr>
                <w:rFonts w:ascii="Tahoma" w:hAnsi="Tahoma" w:cs="Tahoma"/>
                <w:sz w:val="20"/>
                <w:szCs w:val="20"/>
              </w:rPr>
              <w:t xml:space="preserve"> and develop appropriate relati</w:t>
            </w:r>
            <w:r>
              <w:rPr>
                <w:rFonts w:ascii="Tahoma" w:hAnsi="Tahoma" w:cs="Tahoma"/>
                <w:sz w:val="20"/>
                <w:szCs w:val="20"/>
              </w:rPr>
              <w:t xml:space="preserve">onships with children and their parents/carers. </w:t>
            </w:r>
          </w:p>
          <w:p w:rsidR="00BD386E" w:rsidRPr="000D6E5C" w:rsidRDefault="00DB3FE0" w:rsidP="005166D0">
            <w:pPr>
              <w:numPr>
                <w:ilvl w:val="0"/>
                <w:numId w:val="5"/>
              </w:numPr>
              <w:spacing w:after="0" w:line="240" w:lineRule="auto"/>
              <w:rPr>
                <w:rFonts w:ascii="Tahoma" w:hAnsi="Tahoma" w:cs="Tahoma"/>
                <w:sz w:val="20"/>
                <w:szCs w:val="20"/>
              </w:rPr>
            </w:pPr>
            <w:r>
              <w:rPr>
                <w:rFonts w:ascii="Tahoma" w:eastAsia="Times New Roman" w:hAnsi="Tahoma" w:cs="Tahoma"/>
                <w:sz w:val="20"/>
                <w:szCs w:val="20"/>
                <w:lang w:eastAsia="en-GB"/>
              </w:rPr>
              <w:t>P</w:t>
            </w:r>
            <w:r w:rsidR="00BD386E" w:rsidRPr="000D6E5C">
              <w:rPr>
                <w:rFonts w:ascii="Tahoma" w:eastAsia="Times New Roman" w:hAnsi="Tahoma" w:cs="Tahoma"/>
                <w:sz w:val="20"/>
                <w:szCs w:val="20"/>
                <w:lang w:eastAsia="en-GB"/>
              </w:rPr>
              <w:t>romote a positive working  environment;</w:t>
            </w:r>
          </w:p>
          <w:p w:rsidR="00C873FF" w:rsidRPr="005166D0" w:rsidRDefault="00DB3FE0" w:rsidP="005166D0">
            <w:pPr>
              <w:numPr>
                <w:ilvl w:val="0"/>
                <w:numId w:val="5"/>
              </w:numPr>
              <w:spacing w:after="0" w:line="240" w:lineRule="auto"/>
              <w:rPr>
                <w:rFonts w:ascii="Tahoma" w:hAnsi="Tahoma" w:cs="Tahoma"/>
                <w:sz w:val="20"/>
                <w:szCs w:val="20"/>
              </w:rPr>
            </w:pPr>
            <w:r>
              <w:rPr>
                <w:rFonts w:ascii="Tahoma" w:eastAsia="Times New Roman" w:hAnsi="Tahoma" w:cs="Tahoma"/>
                <w:sz w:val="20"/>
                <w:szCs w:val="20"/>
                <w:lang w:eastAsia="en-GB"/>
              </w:rPr>
              <w:t>B</w:t>
            </w:r>
            <w:r w:rsidR="00AA126F" w:rsidRPr="000D6E5C">
              <w:rPr>
                <w:rFonts w:ascii="Tahoma" w:eastAsia="Times New Roman" w:hAnsi="Tahoma" w:cs="Tahoma"/>
                <w:sz w:val="20"/>
                <w:szCs w:val="20"/>
                <w:lang w:eastAsia="en-GB"/>
              </w:rPr>
              <w:t xml:space="preserve">e able to use initiative </w:t>
            </w:r>
          </w:p>
          <w:p w:rsidR="005166D0" w:rsidRPr="00DB3FE0" w:rsidRDefault="005166D0" w:rsidP="005166D0">
            <w:pPr>
              <w:spacing w:after="0" w:line="240" w:lineRule="auto"/>
              <w:ind w:left="360"/>
              <w:rPr>
                <w:rFonts w:ascii="Tahoma" w:hAnsi="Tahoma" w:cs="Tahoma"/>
                <w:sz w:val="10"/>
                <w:szCs w:val="20"/>
              </w:rPr>
            </w:pPr>
          </w:p>
        </w:tc>
        <w:tc>
          <w:tcPr>
            <w:tcW w:w="3261" w:type="dxa"/>
            <w:tcBorders>
              <w:top w:val="single" w:sz="4" w:space="0" w:color="auto"/>
              <w:left w:val="single" w:sz="4" w:space="0" w:color="auto"/>
              <w:bottom w:val="single" w:sz="4" w:space="0" w:color="auto"/>
              <w:right w:val="single" w:sz="4" w:space="0" w:color="auto"/>
            </w:tcBorders>
          </w:tcPr>
          <w:p w:rsidR="00C873FF" w:rsidRPr="00122197" w:rsidRDefault="00C873FF" w:rsidP="00550017">
            <w:pPr>
              <w:spacing w:after="0" w:line="240" w:lineRule="auto"/>
              <w:rPr>
                <w:rFonts w:ascii="Tahoma" w:hAnsi="Tahoma" w:cs="Tahoma"/>
                <w:sz w:val="20"/>
                <w:szCs w:val="20"/>
              </w:rPr>
            </w:pPr>
          </w:p>
        </w:tc>
      </w:tr>
      <w:tr w:rsidR="00C873FF" w:rsidRPr="00122197" w:rsidTr="00550017">
        <w:tc>
          <w:tcPr>
            <w:tcW w:w="1800" w:type="dxa"/>
            <w:tcBorders>
              <w:top w:val="single" w:sz="4" w:space="0" w:color="auto"/>
              <w:left w:val="single" w:sz="4" w:space="0" w:color="auto"/>
              <w:bottom w:val="single" w:sz="4" w:space="0" w:color="auto"/>
              <w:right w:val="single" w:sz="4" w:space="0" w:color="auto"/>
            </w:tcBorders>
          </w:tcPr>
          <w:p w:rsidR="00C873FF" w:rsidRPr="00F80493" w:rsidRDefault="00550017" w:rsidP="00550017">
            <w:pPr>
              <w:pStyle w:val="bold"/>
              <w:spacing w:before="0" w:after="0"/>
              <w:rPr>
                <w:rFonts w:ascii="Tahoma" w:hAnsi="Tahoma" w:cs="Tahoma"/>
                <w:sz w:val="20"/>
                <w:szCs w:val="20"/>
              </w:rPr>
            </w:pPr>
            <w:r>
              <w:br w:type="page"/>
            </w:r>
            <w:r w:rsidR="00C873FF" w:rsidRPr="00F80493">
              <w:rPr>
                <w:rFonts w:ascii="Tahoma" w:hAnsi="Tahoma" w:cs="Tahoma"/>
                <w:sz w:val="20"/>
                <w:szCs w:val="20"/>
              </w:rPr>
              <w:t>Personal characteristics</w:t>
            </w:r>
          </w:p>
        </w:tc>
        <w:tc>
          <w:tcPr>
            <w:tcW w:w="4797" w:type="dxa"/>
            <w:tcBorders>
              <w:top w:val="single" w:sz="4" w:space="0" w:color="auto"/>
              <w:left w:val="single" w:sz="4" w:space="0" w:color="auto"/>
              <w:bottom w:val="single" w:sz="4" w:space="0" w:color="auto"/>
              <w:right w:val="single" w:sz="4" w:space="0" w:color="auto"/>
            </w:tcBorders>
          </w:tcPr>
          <w:p w:rsidR="0051547E"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P</w:t>
            </w:r>
            <w:r w:rsidR="0051547E">
              <w:rPr>
                <w:rFonts w:ascii="Tahoma" w:hAnsi="Tahoma" w:cs="Tahoma"/>
                <w:sz w:val="20"/>
                <w:szCs w:val="20"/>
              </w:rPr>
              <w:t xml:space="preserve">unctual </w:t>
            </w:r>
          </w:p>
          <w:p w:rsidR="00C873FF" w:rsidRPr="00122197"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C</w:t>
            </w:r>
            <w:r w:rsidR="00C873FF" w:rsidRPr="00122197">
              <w:rPr>
                <w:rFonts w:ascii="Tahoma" w:hAnsi="Tahoma" w:cs="Tahoma"/>
                <w:sz w:val="20"/>
                <w:szCs w:val="20"/>
              </w:rPr>
              <w:t>reative and enthusiastic</w:t>
            </w:r>
          </w:p>
          <w:p w:rsidR="00C873FF" w:rsidRPr="00122197"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O</w:t>
            </w:r>
            <w:r w:rsidR="00C873FF" w:rsidRPr="00122197">
              <w:rPr>
                <w:rFonts w:ascii="Tahoma" w:hAnsi="Tahoma" w:cs="Tahoma"/>
                <w:sz w:val="20"/>
                <w:szCs w:val="20"/>
              </w:rPr>
              <w:t>rganised and resourceful</w:t>
            </w:r>
          </w:p>
          <w:p w:rsidR="00C873FF"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B</w:t>
            </w:r>
            <w:r w:rsidR="004211CD">
              <w:rPr>
                <w:rFonts w:ascii="Tahoma" w:hAnsi="Tahoma" w:cs="Tahoma"/>
                <w:sz w:val="20"/>
                <w:szCs w:val="20"/>
              </w:rPr>
              <w:t xml:space="preserve">e </w:t>
            </w:r>
            <w:r w:rsidR="00D3139E">
              <w:rPr>
                <w:rFonts w:ascii="Tahoma" w:hAnsi="Tahoma" w:cs="Tahoma"/>
                <w:sz w:val="20"/>
                <w:szCs w:val="20"/>
              </w:rPr>
              <w:t xml:space="preserve">of smart </w:t>
            </w:r>
            <w:r w:rsidR="000E0741" w:rsidRPr="00122197">
              <w:rPr>
                <w:rFonts w:ascii="Tahoma" w:hAnsi="Tahoma" w:cs="Tahoma"/>
                <w:sz w:val="20"/>
                <w:szCs w:val="20"/>
              </w:rPr>
              <w:t>appearance</w:t>
            </w:r>
          </w:p>
          <w:p w:rsidR="005166D0" w:rsidRPr="00DB3FE0" w:rsidRDefault="005166D0" w:rsidP="005166D0">
            <w:pPr>
              <w:spacing w:after="0" w:line="240" w:lineRule="auto"/>
              <w:ind w:left="360"/>
              <w:rPr>
                <w:rFonts w:ascii="Tahoma" w:hAnsi="Tahoma" w:cs="Tahoma"/>
                <w:sz w:val="12"/>
                <w:szCs w:val="20"/>
              </w:rPr>
            </w:pPr>
          </w:p>
        </w:tc>
        <w:tc>
          <w:tcPr>
            <w:tcW w:w="3261" w:type="dxa"/>
            <w:tcBorders>
              <w:top w:val="single" w:sz="4" w:space="0" w:color="auto"/>
              <w:left w:val="single" w:sz="4" w:space="0" w:color="auto"/>
              <w:bottom w:val="single" w:sz="4" w:space="0" w:color="auto"/>
              <w:right w:val="single" w:sz="4" w:space="0" w:color="auto"/>
            </w:tcBorders>
          </w:tcPr>
          <w:p w:rsidR="004211CD" w:rsidRPr="00122197" w:rsidRDefault="004211CD" w:rsidP="00550017">
            <w:pPr>
              <w:numPr>
                <w:ilvl w:val="0"/>
                <w:numId w:val="3"/>
              </w:numPr>
              <w:spacing w:after="0" w:line="240" w:lineRule="auto"/>
              <w:rPr>
                <w:rFonts w:ascii="Tahoma" w:hAnsi="Tahoma" w:cs="Tahoma"/>
                <w:bCs/>
                <w:sz w:val="20"/>
                <w:szCs w:val="20"/>
              </w:rPr>
            </w:pPr>
            <w:r w:rsidRPr="00122197">
              <w:rPr>
                <w:rFonts w:ascii="Tahoma" w:hAnsi="Tahoma" w:cs="Tahoma"/>
                <w:bCs/>
                <w:sz w:val="20"/>
                <w:szCs w:val="20"/>
              </w:rPr>
              <w:t>an awareness of th</w:t>
            </w:r>
            <w:r>
              <w:rPr>
                <w:rFonts w:ascii="Tahoma" w:hAnsi="Tahoma" w:cs="Tahoma"/>
                <w:bCs/>
                <w:sz w:val="20"/>
                <w:szCs w:val="20"/>
              </w:rPr>
              <w:t xml:space="preserve">e ethos of </w:t>
            </w:r>
            <w:r w:rsidR="00E0385C">
              <w:rPr>
                <w:rFonts w:ascii="Tahoma" w:hAnsi="Tahoma" w:cs="Tahoma"/>
                <w:bCs/>
                <w:sz w:val="20"/>
                <w:szCs w:val="20"/>
              </w:rPr>
              <w:t>St Mary’s</w:t>
            </w:r>
            <w:r>
              <w:rPr>
                <w:rFonts w:ascii="Tahoma" w:hAnsi="Tahoma" w:cs="Tahoma"/>
                <w:bCs/>
                <w:sz w:val="20"/>
                <w:szCs w:val="20"/>
              </w:rPr>
              <w:t xml:space="preserve"> </w:t>
            </w:r>
            <w:r w:rsidRPr="00122197">
              <w:rPr>
                <w:rFonts w:ascii="Tahoma" w:hAnsi="Tahoma" w:cs="Tahoma"/>
                <w:bCs/>
                <w:sz w:val="20"/>
                <w:szCs w:val="20"/>
              </w:rPr>
              <w:t xml:space="preserve">School and the contribution this makes to the </w:t>
            </w:r>
            <w:r>
              <w:rPr>
                <w:rFonts w:ascii="Tahoma" w:hAnsi="Tahoma" w:cs="Tahoma"/>
                <w:bCs/>
                <w:sz w:val="20"/>
                <w:szCs w:val="20"/>
              </w:rPr>
              <w:t>community</w:t>
            </w:r>
          </w:p>
          <w:p w:rsidR="00C873FF" w:rsidRPr="00122197" w:rsidRDefault="00C873FF" w:rsidP="00550017">
            <w:pPr>
              <w:spacing w:after="0" w:line="240" w:lineRule="auto"/>
              <w:ind w:left="360"/>
              <w:rPr>
                <w:rFonts w:ascii="Tahoma" w:hAnsi="Tahoma" w:cs="Tahoma"/>
                <w:sz w:val="20"/>
                <w:szCs w:val="20"/>
              </w:rPr>
            </w:pPr>
          </w:p>
        </w:tc>
      </w:tr>
    </w:tbl>
    <w:p w:rsidR="00DB3FE0" w:rsidRDefault="00DB3FE0">
      <w:pPr>
        <w:rPr>
          <w:b/>
          <w:bCs/>
        </w:rPr>
      </w:pPr>
    </w:p>
    <w:p w:rsidR="00DB3FE0" w:rsidRDefault="00DB3FE0">
      <w:pPr>
        <w:rPr>
          <w:b/>
          <w:bCs/>
        </w:rPr>
      </w:pPr>
    </w:p>
    <w:p w:rsidR="00DB3FE0" w:rsidRDefault="00DB3FE0"/>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800"/>
        <w:gridCol w:w="4797"/>
        <w:gridCol w:w="3261"/>
      </w:tblGrid>
      <w:tr w:rsidR="00C873FF" w:rsidRPr="00122197" w:rsidTr="00550017">
        <w:trPr>
          <w:trHeight w:val="633"/>
        </w:trPr>
        <w:tc>
          <w:tcPr>
            <w:tcW w:w="1800" w:type="dxa"/>
            <w:tcBorders>
              <w:top w:val="single" w:sz="4" w:space="0" w:color="auto"/>
              <w:left w:val="single" w:sz="4" w:space="0" w:color="auto"/>
              <w:bottom w:val="single" w:sz="4" w:space="0" w:color="auto"/>
              <w:right w:val="single" w:sz="4" w:space="0" w:color="auto"/>
            </w:tcBorders>
          </w:tcPr>
          <w:p w:rsidR="00C873FF" w:rsidRPr="00F80493" w:rsidRDefault="00142465" w:rsidP="00550017">
            <w:pPr>
              <w:pStyle w:val="bold"/>
              <w:spacing w:before="0" w:after="0"/>
              <w:rPr>
                <w:rFonts w:ascii="Tahoma" w:hAnsi="Tahoma" w:cs="Tahoma"/>
                <w:sz w:val="20"/>
                <w:szCs w:val="20"/>
              </w:rPr>
            </w:pPr>
            <w:r>
              <w:rPr>
                <w:rFonts w:ascii="Tahoma" w:hAnsi="Tahoma" w:cs="Tahoma"/>
                <w:sz w:val="20"/>
                <w:szCs w:val="20"/>
              </w:rPr>
              <w:lastRenderedPageBreak/>
              <w:t xml:space="preserve">Mandatory </w:t>
            </w:r>
            <w:r w:rsidR="00C873FF" w:rsidRPr="00F80493">
              <w:rPr>
                <w:rFonts w:ascii="Tahoma" w:hAnsi="Tahoma" w:cs="Tahoma"/>
                <w:sz w:val="20"/>
                <w:szCs w:val="20"/>
              </w:rPr>
              <w:t>requirements</w:t>
            </w:r>
          </w:p>
        </w:tc>
        <w:tc>
          <w:tcPr>
            <w:tcW w:w="4797" w:type="dxa"/>
            <w:tcBorders>
              <w:top w:val="single" w:sz="4" w:space="0" w:color="auto"/>
              <w:left w:val="single" w:sz="4" w:space="0" w:color="auto"/>
              <w:bottom w:val="single" w:sz="4" w:space="0" w:color="auto"/>
              <w:right w:val="single" w:sz="4" w:space="0" w:color="auto"/>
            </w:tcBorders>
          </w:tcPr>
          <w:p w:rsidR="000E0741" w:rsidRPr="000E0741" w:rsidRDefault="00DB3FE0" w:rsidP="0055001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H</w:t>
            </w:r>
            <w:r w:rsidR="000E0741">
              <w:rPr>
                <w:rFonts w:ascii="Tahoma" w:eastAsia="Times New Roman" w:hAnsi="Tahoma" w:cs="Tahoma"/>
                <w:sz w:val="20"/>
                <w:szCs w:val="20"/>
                <w:lang w:eastAsia="en-GB"/>
              </w:rPr>
              <w:t>ave</w:t>
            </w:r>
            <w:r>
              <w:rPr>
                <w:rFonts w:ascii="Tahoma" w:eastAsia="Times New Roman" w:hAnsi="Tahoma" w:cs="Tahoma"/>
                <w:sz w:val="20"/>
                <w:szCs w:val="20"/>
                <w:lang w:eastAsia="en-GB"/>
              </w:rPr>
              <w:t xml:space="preserve"> a current (dated within the last 3 months)</w:t>
            </w:r>
            <w:r w:rsidR="000E0741">
              <w:rPr>
                <w:rFonts w:ascii="Tahoma" w:eastAsia="Times New Roman" w:hAnsi="Tahoma" w:cs="Tahoma"/>
                <w:sz w:val="20"/>
                <w:szCs w:val="20"/>
                <w:lang w:eastAsia="en-GB"/>
              </w:rPr>
              <w:t xml:space="preserve"> </w:t>
            </w:r>
            <w:r w:rsidR="000D6E5C" w:rsidRPr="000D6E5C">
              <w:rPr>
                <w:rFonts w:ascii="Tahoma" w:eastAsia="Times New Roman" w:hAnsi="Tahoma" w:cs="Tahoma"/>
                <w:sz w:val="20"/>
                <w:szCs w:val="20"/>
                <w:lang w:eastAsia="en-GB"/>
              </w:rPr>
              <w:t xml:space="preserve">or be willing to undergo an Enhanced </w:t>
            </w:r>
            <w:r>
              <w:rPr>
                <w:rFonts w:ascii="Tahoma" w:eastAsia="Times New Roman" w:hAnsi="Tahoma" w:cs="Tahoma"/>
                <w:sz w:val="20"/>
                <w:szCs w:val="20"/>
                <w:lang w:eastAsia="en-GB"/>
              </w:rPr>
              <w:t>Disclosure and Barring Service (DBS) Check</w:t>
            </w:r>
          </w:p>
          <w:p w:rsidR="000E0741" w:rsidRDefault="00DB3FE0" w:rsidP="0055001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B</w:t>
            </w:r>
            <w:r w:rsidR="000E0741">
              <w:rPr>
                <w:rFonts w:ascii="Tahoma" w:eastAsia="Times New Roman" w:hAnsi="Tahoma" w:cs="Tahoma"/>
                <w:sz w:val="20"/>
                <w:szCs w:val="20"/>
                <w:lang w:eastAsia="en-GB"/>
              </w:rPr>
              <w:t xml:space="preserve">e willing to undergo a pre-employment health check </w:t>
            </w:r>
          </w:p>
          <w:p w:rsidR="00E53C0B" w:rsidRDefault="00DB3FE0" w:rsidP="0055001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B</w:t>
            </w:r>
            <w:r w:rsidR="00E53C0B">
              <w:rPr>
                <w:rFonts w:ascii="Tahoma" w:eastAsia="Times New Roman" w:hAnsi="Tahoma" w:cs="Tahoma"/>
                <w:sz w:val="20"/>
                <w:szCs w:val="20"/>
                <w:lang w:eastAsia="en-GB"/>
              </w:rPr>
              <w:t>e willing to undertake training as required</w:t>
            </w:r>
          </w:p>
          <w:p w:rsidR="00C873FF" w:rsidRPr="00DB3FE0" w:rsidRDefault="00DB3FE0" w:rsidP="00E0476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To</w:t>
            </w:r>
            <w:r w:rsidR="005F77B0">
              <w:rPr>
                <w:rFonts w:ascii="Tahoma" w:eastAsia="Times New Roman" w:hAnsi="Tahoma" w:cs="Tahoma"/>
                <w:sz w:val="20"/>
                <w:szCs w:val="20"/>
                <w:lang w:eastAsia="en-GB"/>
              </w:rPr>
              <w:t xml:space="preserve"> abide </w:t>
            </w:r>
            <w:r w:rsidR="00E04767">
              <w:rPr>
                <w:rFonts w:ascii="Tahoma" w:eastAsia="Times New Roman" w:hAnsi="Tahoma" w:cs="Tahoma"/>
                <w:sz w:val="20"/>
                <w:szCs w:val="20"/>
                <w:lang w:eastAsia="en-GB"/>
              </w:rPr>
              <w:t xml:space="preserve">by the </w:t>
            </w:r>
            <w:r w:rsidR="005F77B0">
              <w:rPr>
                <w:rFonts w:ascii="Tahoma" w:eastAsia="Times New Roman" w:hAnsi="Tahoma" w:cs="Tahoma"/>
                <w:sz w:val="20"/>
                <w:szCs w:val="20"/>
                <w:lang w:eastAsia="en-GB"/>
              </w:rPr>
              <w:t>School</w:t>
            </w:r>
            <w:r w:rsidR="00E04767">
              <w:rPr>
                <w:rFonts w:ascii="Tahoma" w:eastAsia="Times New Roman" w:hAnsi="Tahoma" w:cs="Tahoma"/>
                <w:sz w:val="20"/>
                <w:szCs w:val="20"/>
                <w:lang w:eastAsia="en-GB"/>
              </w:rPr>
              <w:t>’s</w:t>
            </w:r>
            <w:r w:rsidR="005F77B0">
              <w:rPr>
                <w:rFonts w:ascii="Tahoma" w:eastAsia="Times New Roman" w:hAnsi="Tahoma" w:cs="Tahoma"/>
                <w:sz w:val="20"/>
                <w:szCs w:val="20"/>
                <w:lang w:eastAsia="en-GB"/>
              </w:rPr>
              <w:t xml:space="preserve"> code of conduct.</w:t>
            </w:r>
          </w:p>
        </w:tc>
        <w:tc>
          <w:tcPr>
            <w:tcW w:w="3261" w:type="dxa"/>
            <w:tcBorders>
              <w:top w:val="single" w:sz="4" w:space="0" w:color="auto"/>
              <w:left w:val="single" w:sz="4" w:space="0" w:color="auto"/>
              <w:bottom w:val="single" w:sz="4" w:space="0" w:color="auto"/>
              <w:right w:val="single" w:sz="4" w:space="0" w:color="auto"/>
            </w:tcBorders>
          </w:tcPr>
          <w:p w:rsidR="00C873FF" w:rsidRPr="00122197" w:rsidRDefault="00C873FF" w:rsidP="00550017">
            <w:pPr>
              <w:pStyle w:val="ListParagraph"/>
              <w:spacing w:after="0" w:line="240" w:lineRule="auto"/>
              <w:ind w:left="360"/>
              <w:rPr>
                <w:rFonts w:ascii="Tahoma" w:hAnsi="Tahoma" w:cs="Tahoma"/>
                <w:sz w:val="20"/>
                <w:szCs w:val="20"/>
              </w:rPr>
            </w:pPr>
          </w:p>
        </w:tc>
      </w:tr>
      <w:tr w:rsidR="00DB3FE0" w:rsidRPr="00122197" w:rsidTr="00297F2E">
        <w:trPr>
          <w:trHeight w:val="633"/>
        </w:trPr>
        <w:tc>
          <w:tcPr>
            <w:tcW w:w="9858" w:type="dxa"/>
            <w:gridSpan w:val="3"/>
            <w:tcBorders>
              <w:top w:val="single" w:sz="4" w:space="0" w:color="auto"/>
              <w:left w:val="single" w:sz="4" w:space="0" w:color="auto"/>
              <w:bottom w:val="single" w:sz="4" w:space="0" w:color="auto"/>
              <w:right w:val="single" w:sz="4" w:space="0" w:color="auto"/>
            </w:tcBorders>
          </w:tcPr>
          <w:p w:rsidR="00DB3FE0" w:rsidRDefault="00DB3FE0" w:rsidP="00DB3FE0">
            <w:pPr>
              <w:pStyle w:val="PlainText"/>
              <w:spacing w:line="360" w:lineRule="auto"/>
              <w:jc w:val="both"/>
              <w:rPr>
                <w:rFonts w:ascii="Tahoma" w:hAnsi="Tahoma" w:cs="Tahoma"/>
                <w:bCs/>
                <w:sz w:val="20"/>
                <w:szCs w:val="22"/>
              </w:rPr>
            </w:pPr>
          </w:p>
          <w:p w:rsidR="00DB3FE0" w:rsidRPr="005166D0" w:rsidRDefault="00DB3FE0" w:rsidP="00DB3FE0">
            <w:pPr>
              <w:pStyle w:val="PlainText"/>
              <w:spacing w:line="360" w:lineRule="auto"/>
              <w:jc w:val="both"/>
              <w:rPr>
                <w:rFonts w:ascii="Tahoma" w:hAnsi="Tahoma" w:cs="Tahoma"/>
                <w:bCs/>
                <w:sz w:val="20"/>
                <w:szCs w:val="22"/>
              </w:rPr>
            </w:pPr>
            <w:r w:rsidRPr="005166D0">
              <w:rPr>
                <w:rFonts w:ascii="Tahoma" w:hAnsi="Tahoma" w:cs="Tahoma"/>
                <w:bCs/>
                <w:sz w:val="20"/>
                <w:szCs w:val="22"/>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Disclosure and Barring Service (DBS) check for regulated activity (if the candidate has lived in the UK) and/or criminal/police checks for all other countries inhabited (irrespective of whether they worked in those countries).”</w:t>
            </w:r>
          </w:p>
          <w:p w:rsidR="00DB3FE0" w:rsidRPr="00122197" w:rsidRDefault="00DB3FE0" w:rsidP="00550017">
            <w:pPr>
              <w:pStyle w:val="ListParagraph"/>
              <w:spacing w:after="0" w:line="240" w:lineRule="auto"/>
              <w:ind w:left="360"/>
              <w:rPr>
                <w:rFonts w:ascii="Tahoma" w:hAnsi="Tahoma" w:cs="Tahoma"/>
                <w:sz w:val="20"/>
                <w:szCs w:val="20"/>
              </w:rPr>
            </w:pPr>
          </w:p>
        </w:tc>
      </w:tr>
    </w:tbl>
    <w:p w:rsidR="00DB3FE0" w:rsidRDefault="00DB3FE0" w:rsidP="00DB3FE0">
      <w:pPr>
        <w:rPr>
          <w:rFonts w:ascii="Arial" w:hAnsi="Arial" w:cs="Arial"/>
          <w:sz w:val="20"/>
          <w:szCs w:val="20"/>
        </w:rPr>
      </w:pPr>
    </w:p>
    <w:p w:rsidR="00DB3FE0" w:rsidRDefault="00DB3FE0" w:rsidP="00DB3FE0">
      <w:pPr>
        <w:rPr>
          <w:rFonts w:ascii="Arial" w:hAnsi="Arial" w:cs="Arial"/>
          <w:sz w:val="20"/>
          <w:szCs w:val="20"/>
        </w:rPr>
      </w:pPr>
    </w:p>
    <w:p w:rsidR="00DB3FE0" w:rsidRDefault="00DB3FE0" w:rsidP="00DB3FE0">
      <w:pPr>
        <w:rPr>
          <w:rFonts w:ascii="Arial" w:hAnsi="Arial" w:cs="Arial"/>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338"/>
      </w:tblGrid>
      <w:tr w:rsidR="00DB3FE0" w:rsidRPr="00D15D7C" w:rsidTr="00DB3FE0">
        <w:tc>
          <w:tcPr>
            <w:tcW w:w="2586" w:type="dxa"/>
          </w:tcPr>
          <w:p w:rsidR="00DB3FE0" w:rsidRPr="00A41E9B" w:rsidRDefault="00DB3FE0" w:rsidP="005B30A8">
            <w:pPr>
              <w:rPr>
                <w:rFonts w:ascii="Arial" w:hAnsi="Arial" w:cs="Arial"/>
                <w:b/>
                <w:sz w:val="20"/>
                <w:szCs w:val="20"/>
              </w:rPr>
            </w:pPr>
            <w:r w:rsidRPr="00A41E9B">
              <w:rPr>
                <w:rFonts w:ascii="Arial" w:hAnsi="Arial" w:cs="Arial"/>
                <w:b/>
                <w:sz w:val="20"/>
                <w:szCs w:val="20"/>
              </w:rPr>
              <w:t>Signature of</w:t>
            </w:r>
            <w:r w:rsidR="005B30A8" w:rsidRPr="00A41E9B" w:rsidDel="005B30A8">
              <w:rPr>
                <w:rFonts w:ascii="Arial" w:hAnsi="Arial" w:cs="Arial"/>
                <w:b/>
                <w:sz w:val="20"/>
                <w:szCs w:val="20"/>
              </w:rPr>
              <w:t xml:space="preserve"> </w:t>
            </w:r>
            <w:r w:rsidR="005B30A8">
              <w:rPr>
                <w:rFonts w:ascii="Arial" w:hAnsi="Arial" w:cs="Arial"/>
                <w:b/>
                <w:sz w:val="20"/>
                <w:szCs w:val="20"/>
              </w:rPr>
              <w:t>/Tea Club Manager</w:t>
            </w:r>
          </w:p>
        </w:tc>
        <w:tc>
          <w:tcPr>
            <w:tcW w:w="7338" w:type="dxa"/>
          </w:tcPr>
          <w:p w:rsidR="00DB3FE0" w:rsidRPr="00D15D7C" w:rsidRDefault="00DB3FE0" w:rsidP="00B915FA">
            <w:pPr>
              <w:rPr>
                <w:rFonts w:ascii="Arial" w:hAnsi="Arial" w:cs="Arial"/>
                <w:sz w:val="20"/>
                <w:szCs w:val="20"/>
              </w:rPr>
            </w:pPr>
          </w:p>
        </w:tc>
      </w:tr>
      <w:tr w:rsidR="00DB3FE0" w:rsidRPr="00D15D7C" w:rsidTr="00DB3FE0">
        <w:tc>
          <w:tcPr>
            <w:tcW w:w="2586" w:type="dxa"/>
          </w:tcPr>
          <w:p w:rsidR="00DB3FE0" w:rsidRPr="00D15D7C" w:rsidRDefault="00DB3FE0" w:rsidP="00B915FA">
            <w:pPr>
              <w:rPr>
                <w:rFonts w:ascii="Arial" w:hAnsi="Arial" w:cs="Arial"/>
                <w:sz w:val="20"/>
                <w:szCs w:val="20"/>
              </w:rPr>
            </w:pPr>
            <w:r w:rsidRPr="00D15D7C">
              <w:rPr>
                <w:rFonts w:ascii="Arial" w:hAnsi="Arial" w:cs="Arial"/>
                <w:sz w:val="20"/>
                <w:szCs w:val="20"/>
              </w:rPr>
              <w:t>Date</w:t>
            </w:r>
          </w:p>
        </w:tc>
        <w:tc>
          <w:tcPr>
            <w:tcW w:w="7338" w:type="dxa"/>
          </w:tcPr>
          <w:p w:rsidR="00DB3FE0" w:rsidRPr="00D15D7C" w:rsidRDefault="00DB3FE0" w:rsidP="00B915FA">
            <w:pPr>
              <w:rPr>
                <w:rFonts w:ascii="Arial" w:hAnsi="Arial" w:cs="Arial"/>
                <w:sz w:val="20"/>
                <w:szCs w:val="20"/>
              </w:rPr>
            </w:pPr>
          </w:p>
        </w:tc>
      </w:tr>
    </w:tbl>
    <w:p w:rsidR="00DB3FE0" w:rsidRDefault="00DB3FE0"/>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338"/>
      </w:tblGrid>
      <w:tr w:rsidR="00DB3FE0" w:rsidRPr="00D15D7C" w:rsidTr="00DB3FE0">
        <w:tc>
          <w:tcPr>
            <w:tcW w:w="2586" w:type="dxa"/>
          </w:tcPr>
          <w:p w:rsidR="00DB3FE0" w:rsidRPr="00A41E9B" w:rsidRDefault="00DB3FE0" w:rsidP="005B30A8">
            <w:pPr>
              <w:rPr>
                <w:rFonts w:ascii="Arial" w:hAnsi="Arial" w:cs="Arial"/>
                <w:b/>
                <w:sz w:val="20"/>
                <w:szCs w:val="20"/>
              </w:rPr>
            </w:pPr>
            <w:r>
              <w:br w:type="page"/>
            </w:r>
            <w:r w:rsidRPr="00A41E9B">
              <w:rPr>
                <w:rFonts w:ascii="Arial" w:hAnsi="Arial" w:cs="Arial"/>
                <w:b/>
                <w:sz w:val="20"/>
                <w:szCs w:val="20"/>
              </w:rPr>
              <w:t xml:space="preserve">Signature of </w:t>
            </w:r>
            <w:r w:rsidR="005B30A8">
              <w:rPr>
                <w:rFonts w:ascii="Arial" w:hAnsi="Arial" w:cs="Arial"/>
                <w:b/>
                <w:sz w:val="20"/>
                <w:szCs w:val="20"/>
              </w:rPr>
              <w:t>Tea Club Assistant</w:t>
            </w:r>
          </w:p>
        </w:tc>
        <w:tc>
          <w:tcPr>
            <w:tcW w:w="7338" w:type="dxa"/>
          </w:tcPr>
          <w:p w:rsidR="00DB3FE0" w:rsidRPr="00D15D7C" w:rsidRDefault="00DB3FE0" w:rsidP="00B915FA">
            <w:pPr>
              <w:rPr>
                <w:rFonts w:ascii="Arial" w:hAnsi="Arial" w:cs="Arial"/>
                <w:sz w:val="20"/>
                <w:szCs w:val="20"/>
              </w:rPr>
            </w:pPr>
          </w:p>
        </w:tc>
      </w:tr>
      <w:tr w:rsidR="00DB3FE0" w:rsidRPr="00D15D7C" w:rsidTr="00DB3FE0">
        <w:tc>
          <w:tcPr>
            <w:tcW w:w="2586" w:type="dxa"/>
          </w:tcPr>
          <w:p w:rsidR="00DB3FE0" w:rsidRPr="00D15D7C" w:rsidRDefault="00DB3FE0" w:rsidP="00B915FA">
            <w:pPr>
              <w:rPr>
                <w:rFonts w:ascii="Arial" w:hAnsi="Arial" w:cs="Arial"/>
                <w:sz w:val="20"/>
                <w:szCs w:val="20"/>
              </w:rPr>
            </w:pPr>
            <w:r w:rsidRPr="00D15D7C">
              <w:rPr>
                <w:rFonts w:ascii="Arial" w:hAnsi="Arial" w:cs="Arial"/>
                <w:sz w:val="20"/>
                <w:szCs w:val="20"/>
              </w:rPr>
              <w:t>Date</w:t>
            </w:r>
          </w:p>
        </w:tc>
        <w:tc>
          <w:tcPr>
            <w:tcW w:w="7338" w:type="dxa"/>
          </w:tcPr>
          <w:p w:rsidR="00DB3FE0" w:rsidRPr="00D15D7C" w:rsidRDefault="00DB3FE0" w:rsidP="00B915FA">
            <w:pPr>
              <w:rPr>
                <w:rFonts w:ascii="Arial" w:hAnsi="Arial" w:cs="Arial"/>
                <w:sz w:val="20"/>
                <w:szCs w:val="20"/>
              </w:rPr>
            </w:pPr>
          </w:p>
        </w:tc>
      </w:tr>
    </w:tbl>
    <w:p w:rsidR="00DB3FE0" w:rsidRPr="00A7749B" w:rsidRDefault="00DB3FE0" w:rsidP="00DB3FE0">
      <w:pPr>
        <w:rPr>
          <w:rFonts w:ascii="Arial" w:hAnsi="Arial" w:cs="Arial"/>
          <w:sz w:val="20"/>
          <w:szCs w:val="20"/>
        </w:rPr>
      </w:pPr>
    </w:p>
    <w:p w:rsidR="00C873FF" w:rsidRPr="00F80493" w:rsidRDefault="00C873FF" w:rsidP="00C873FF">
      <w:pPr>
        <w:rPr>
          <w:rFonts w:ascii="Tahoma" w:hAnsi="Tahoma" w:cs="Tahoma"/>
        </w:rPr>
      </w:pPr>
    </w:p>
    <w:sectPr w:rsidR="00C873FF" w:rsidRPr="00F80493" w:rsidSect="00C9098C">
      <w:headerReference w:type="default" r:id="rId9"/>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A6" w:rsidRDefault="00624EA6" w:rsidP="00F80493">
      <w:pPr>
        <w:spacing w:after="0" w:line="240" w:lineRule="auto"/>
      </w:pPr>
      <w:r>
        <w:separator/>
      </w:r>
    </w:p>
  </w:endnote>
  <w:endnote w:type="continuationSeparator" w:id="0">
    <w:p w:rsidR="00624EA6" w:rsidRDefault="00624EA6" w:rsidP="00F8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A6" w:rsidRDefault="00624EA6" w:rsidP="00F80493">
      <w:pPr>
        <w:spacing w:after="0" w:line="240" w:lineRule="auto"/>
      </w:pPr>
      <w:r>
        <w:separator/>
      </w:r>
    </w:p>
  </w:footnote>
  <w:footnote w:type="continuationSeparator" w:id="0">
    <w:p w:rsidR="00624EA6" w:rsidRDefault="00624EA6" w:rsidP="00F80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8C" w:rsidRDefault="00C9098C" w:rsidP="00C9098C">
    <w:pPr>
      <w:framePr w:hSpace="180" w:wrap="around" w:vAnchor="text" w:hAnchor="page" w:x="5035" w:y="1"/>
    </w:pPr>
  </w:p>
  <w:p w:rsidR="00550017" w:rsidRPr="003755C3" w:rsidRDefault="00C9098C" w:rsidP="00F80493">
    <w:pPr>
      <w:pStyle w:val="Header"/>
      <w:jc w:val="center"/>
      <w:rPr>
        <w:rFonts w:ascii="Times New Roman" w:hAnsi="Times New Roman"/>
        <w:b/>
        <w:color w:val="A6A6A6"/>
        <w:sz w:val="36"/>
        <w:szCs w:val="36"/>
      </w:rPr>
    </w:pPr>
    <w:r>
      <w:rPr>
        <w:rFonts w:ascii="Times New Roman" w:hAnsi="Times New Roman"/>
        <w:b/>
        <w:color w:val="A6A6A6"/>
        <w:sz w:val="36"/>
        <w:szCs w:val="36"/>
      </w:rPr>
      <w:tab/>
      <w:t>St Mary’s</w:t>
    </w:r>
    <w:r w:rsidR="00550017" w:rsidRPr="003755C3">
      <w:rPr>
        <w:rFonts w:ascii="Times New Roman" w:hAnsi="Times New Roman"/>
        <w:b/>
        <w:color w:val="A6A6A6"/>
        <w:sz w:val="36"/>
        <w:szCs w:val="36"/>
      </w:rPr>
      <w:t xml:space="preserve"> School</w:t>
    </w:r>
    <w:r>
      <w:rPr>
        <w:rFonts w:ascii="Times New Roman" w:hAnsi="Times New Roman"/>
        <w:b/>
        <w:color w:val="A6A6A6"/>
        <w:sz w:val="36"/>
        <w:szCs w:val="36"/>
      </w:rPr>
      <w:tab/>
    </w:r>
    <w:r>
      <w:rPr>
        <w:noProof/>
        <w:lang w:val="en-US"/>
      </w:rPr>
      <w:drawing>
        <wp:inline distT="0" distB="0" distL="0" distR="0" wp14:anchorId="7D01CE55" wp14:editId="49558DD6">
          <wp:extent cx="752475" cy="869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69527"/>
                  </a:xfrm>
                  <a:prstGeom prst="rect">
                    <a:avLst/>
                  </a:prstGeom>
                  <a:noFill/>
                  <a:ln>
                    <a:noFill/>
                  </a:ln>
                </pic:spPr>
              </pic:pic>
            </a:graphicData>
          </a:graphic>
        </wp:inline>
      </w:drawing>
    </w:r>
  </w:p>
  <w:p w:rsidR="00550017" w:rsidRDefault="00550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5D4"/>
    <w:multiLevelType w:val="hybridMultilevel"/>
    <w:tmpl w:val="FA94B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8269D7"/>
    <w:multiLevelType w:val="hybridMultilevel"/>
    <w:tmpl w:val="5DE8EB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8C67ECE"/>
    <w:multiLevelType w:val="hybridMultilevel"/>
    <w:tmpl w:val="6C28B9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A320A9A"/>
    <w:multiLevelType w:val="hybridMultilevel"/>
    <w:tmpl w:val="DF66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62D60"/>
    <w:multiLevelType w:val="hybridMultilevel"/>
    <w:tmpl w:val="786C3342"/>
    <w:lvl w:ilvl="0" w:tplc="22F2154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2CD67BC"/>
    <w:multiLevelType w:val="hybridMultilevel"/>
    <w:tmpl w:val="729C4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4EE0E72"/>
    <w:multiLevelType w:val="hybridMultilevel"/>
    <w:tmpl w:val="30A49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FD27E88"/>
    <w:multiLevelType w:val="hybridMultilevel"/>
    <w:tmpl w:val="A5D67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FB11A49"/>
    <w:multiLevelType w:val="hybridMultilevel"/>
    <w:tmpl w:val="A50A12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0890574"/>
    <w:multiLevelType w:val="hybridMultilevel"/>
    <w:tmpl w:val="A93A9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20926AB"/>
    <w:multiLevelType w:val="hybridMultilevel"/>
    <w:tmpl w:val="57BE6D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B9E3DF7"/>
    <w:multiLevelType w:val="hybridMultilevel"/>
    <w:tmpl w:val="E638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E184E"/>
    <w:multiLevelType w:val="hybridMultilevel"/>
    <w:tmpl w:val="401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8"/>
  </w:num>
  <w:num w:numId="6">
    <w:abstractNumId w:val="2"/>
  </w:num>
  <w:num w:numId="7">
    <w:abstractNumId w:val="9"/>
  </w:num>
  <w:num w:numId="8">
    <w:abstractNumId w:val="10"/>
  </w:num>
  <w:num w:numId="9">
    <w:abstractNumId w:val="5"/>
  </w:num>
  <w:num w:numId="10">
    <w:abstractNumId w:val="12"/>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FF"/>
    <w:rsid w:val="000D6E5C"/>
    <w:rsid w:val="000E0741"/>
    <w:rsid w:val="00122197"/>
    <w:rsid w:val="00142465"/>
    <w:rsid w:val="0014293E"/>
    <w:rsid w:val="001E15E0"/>
    <w:rsid w:val="001F7C59"/>
    <w:rsid w:val="00243F72"/>
    <w:rsid w:val="00246D86"/>
    <w:rsid w:val="002A0025"/>
    <w:rsid w:val="002A3941"/>
    <w:rsid w:val="002F47AE"/>
    <w:rsid w:val="00365819"/>
    <w:rsid w:val="003755C3"/>
    <w:rsid w:val="00376F40"/>
    <w:rsid w:val="003E5AB7"/>
    <w:rsid w:val="003F4FCF"/>
    <w:rsid w:val="004211CD"/>
    <w:rsid w:val="00423E08"/>
    <w:rsid w:val="00455BB0"/>
    <w:rsid w:val="00481178"/>
    <w:rsid w:val="00484F0E"/>
    <w:rsid w:val="0051547E"/>
    <w:rsid w:val="005166D0"/>
    <w:rsid w:val="00550017"/>
    <w:rsid w:val="005A422B"/>
    <w:rsid w:val="005B30A8"/>
    <w:rsid w:val="005F77B0"/>
    <w:rsid w:val="00624EA6"/>
    <w:rsid w:val="006A1D31"/>
    <w:rsid w:val="006B337A"/>
    <w:rsid w:val="006D0E85"/>
    <w:rsid w:val="008020C1"/>
    <w:rsid w:val="00886CA1"/>
    <w:rsid w:val="00893BA0"/>
    <w:rsid w:val="00893D66"/>
    <w:rsid w:val="008B3CF3"/>
    <w:rsid w:val="00990F46"/>
    <w:rsid w:val="00A0230C"/>
    <w:rsid w:val="00A14F72"/>
    <w:rsid w:val="00A41E9B"/>
    <w:rsid w:val="00A50662"/>
    <w:rsid w:val="00A70F07"/>
    <w:rsid w:val="00AA126F"/>
    <w:rsid w:val="00BD386E"/>
    <w:rsid w:val="00C04B63"/>
    <w:rsid w:val="00C10810"/>
    <w:rsid w:val="00C26C80"/>
    <w:rsid w:val="00C50241"/>
    <w:rsid w:val="00C5267B"/>
    <w:rsid w:val="00C771AE"/>
    <w:rsid w:val="00C873FF"/>
    <w:rsid w:val="00C9098C"/>
    <w:rsid w:val="00CC14C5"/>
    <w:rsid w:val="00D21662"/>
    <w:rsid w:val="00D22964"/>
    <w:rsid w:val="00D3139E"/>
    <w:rsid w:val="00DA5DC8"/>
    <w:rsid w:val="00DB301E"/>
    <w:rsid w:val="00DB3FE0"/>
    <w:rsid w:val="00DC5C96"/>
    <w:rsid w:val="00DC77AD"/>
    <w:rsid w:val="00DE28E5"/>
    <w:rsid w:val="00E0385C"/>
    <w:rsid w:val="00E04767"/>
    <w:rsid w:val="00E22143"/>
    <w:rsid w:val="00E53C0B"/>
    <w:rsid w:val="00EB448C"/>
    <w:rsid w:val="00ED2ED3"/>
    <w:rsid w:val="00EF4C0D"/>
    <w:rsid w:val="00EF6D5C"/>
    <w:rsid w:val="00F12047"/>
    <w:rsid w:val="00F43CCA"/>
    <w:rsid w:val="00F517EB"/>
    <w:rsid w:val="00F80493"/>
    <w:rsid w:val="00F9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80"/>
    <w:pPr>
      <w:spacing w:after="200" w:line="276" w:lineRule="auto"/>
    </w:pPr>
    <w:rPr>
      <w:sz w:val="22"/>
      <w:szCs w:val="22"/>
      <w:lang w:eastAsia="en-US"/>
    </w:rPr>
  </w:style>
  <w:style w:type="paragraph" w:styleId="Heading1">
    <w:name w:val="heading 1"/>
    <w:basedOn w:val="Normal"/>
    <w:next w:val="Normal"/>
    <w:link w:val="Heading1Char"/>
    <w:uiPriority w:val="9"/>
    <w:qFormat/>
    <w:rsid w:val="00C873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C873F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3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73F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873FF"/>
    <w:rPr>
      <w:b/>
      <w:bCs/>
    </w:rPr>
  </w:style>
  <w:style w:type="character" w:customStyle="1" w:styleId="Heading1Char">
    <w:name w:val="Heading 1 Char"/>
    <w:basedOn w:val="DefaultParagraphFont"/>
    <w:link w:val="Heading1"/>
    <w:uiPriority w:val="9"/>
    <w:rsid w:val="00C873FF"/>
    <w:rPr>
      <w:rFonts w:ascii="Cambria" w:eastAsia="Times New Roman" w:hAnsi="Cambria" w:cs="Times New Roman"/>
      <w:b/>
      <w:bCs/>
      <w:color w:val="365F91"/>
      <w:sz w:val="28"/>
      <w:szCs w:val="28"/>
    </w:rPr>
  </w:style>
  <w:style w:type="paragraph" w:customStyle="1" w:styleId="bold">
    <w:name w:val="bold"/>
    <w:basedOn w:val="Normal"/>
    <w:rsid w:val="00C873FF"/>
    <w:pPr>
      <w:spacing w:before="120" w:after="120" w:line="240" w:lineRule="auto"/>
    </w:pPr>
    <w:rPr>
      <w:rFonts w:ascii="Arial" w:eastAsia="Times New Roman" w:hAnsi="Arial" w:cs="Arial"/>
      <w:b/>
      <w:bCs/>
      <w:lang w:eastAsia="en-GB"/>
    </w:rPr>
  </w:style>
  <w:style w:type="paragraph" w:styleId="ListParagraph">
    <w:name w:val="List Paragraph"/>
    <w:basedOn w:val="Normal"/>
    <w:uiPriority w:val="34"/>
    <w:qFormat/>
    <w:rsid w:val="00C873FF"/>
    <w:pPr>
      <w:ind w:left="720"/>
      <w:contextualSpacing/>
    </w:pPr>
  </w:style>
  <w:style w:type="paragraph" w:styleId="Header">
    <w:name w:val="header"/>
    <w:basedOn w:val="Normal"/>
    <w:link w:val="HeaderChar"/>
    <w:uiPriority w:val="99"/>
    <w:unhideWhenUsed/>
    <w:rsid w:val="00F80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93"/>
  </w:style>
  <w:style w:type="paragraph" w:styleId="Footer">
    <w:name w:val="footer"/>
    <w:basedOn w:val="Normal"/>
    <w:link w:val="FooterChar"/>
    <w:uiPriority w:val="99"/>
    <w:unhideWhenUsed/>
    <w:rsid w:val="00F80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93"/>
  </w:style>
  <w:style w:type="paragraph" w:styleId="BalloonText">
    <w:name w:val="Balloon Text"/>
    <w:basedOn w:val="Normal"/>
    <w:link w:val="BalloonTextChar"/>
    <w:uiPriority w:val="99"/>
    <w:semiHidden/>
    <w:unhideWhenUsed/>
    <w:rsid w:val="00F8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93"/>
    <w:rPr>
      <w:rFonts w:ascii="Tahoma" w:hAnsi="Tahoma" w:cs="Tahoma"/>
      <w:sz w:val="16"/>
      <w:szCs w:val="16"/>
    </w:rPr>
  </w:style>
  <w:style w:type="paragraph" w:styleId="PlainText">
    <w:name w:val="Plain Text"/>
    <w:basedOn w:val="Normal"/>
    <w:link w:val="PlainTextChar"/>
    <w:uiPriority w:val="99"/>
    <w:unhideWhenUsed/>
    <w:rsid w:val="00F517EB"/>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F517EB"/>
    <w:rPr>
      <w:rFonts w:ascii="Consolas" w:hAnsi="Consolas" w:cs="Consolas"/>
      <w:sz w:val="21"/>
      <w:szCs w:val="21"/>
    </w:rPr>
  </w:style>
  <w:style w:type="paragraph" w:styleId="Revision">
    <w:name w:val="Revision"/>
    <w:hidden/>
    <w:uiPriority w:val="99"/>
    <w:semiHidden/>
    <w:rsid w:val="00246D8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80"/>
    <w:pPr>
      <w:spacing w:after="200" w:line="276" w:lineRule="auto"/>
    </w:pPr>
    <w:rPr>
      <w:sz w:val="22"/>
      <w:szCs w:val="22"/>
      <w:lang w:eastAsia="en-US"/>
    </w:rPr>
  </w:style>
  <w:style w:type="paragraph" w:styleId="Heading1">
    <w:name w:val="heading 1"/>
    <w:basedOn w:val="Normal"/>
    <w:next w:val="Normal"/>
    <w:link w:val="Heading1Char"/>
    <w:uiPriority w:val="9"/>
    <w:qFormat/>
    <w:rsid w:val="00C873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C873F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3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73F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873FF"/>
    <w:rPr>
      <w:b/>
      <w:bCs/>
    </w:rPr>
  </w:style>
  <w:style w:type="character" w:customStyle="1" w:styleId="Heading1Char">
    <w:name w:val="Heading 1 Char"/>
    <w:basedOn w:val="DefaultParagraphFont"/>
    <w:link w:val="Heading1"/>
    <w:uiPriority w:val="9"/>
    <w:rsid w:val="00C873FF"/>
    <w:rPr>
      <w:rFonts w:ascii="Cambria" w:eastAsia="Times New Roman" w:hAnsi="Cambria" w:cs="Times New Roman"/>
      <w:b/>
      <w:bCs/>
      <w:color w:val="365F91"/>
      <w:sz w:val="28"/>
      <w:szCs w:val="28"/>
    </w:rPr>
  </w:style>
  <w:style w:type="paragraph" w:customStyle="1" w:styleId="bold">
    <w:name w:val="bold"/>
    <w:basedOn w:val="Normal"/>
    <w:rsid w:val="00C873FF"/>
    <w:pPr>
      <w:spacing w:before="120" w:after="120" w:line="240" w:lineRule="auto"/>
    </w:pPr>
    <w:rPr>
      <w:rFonts w:ascii="Arial" w:eastAsia="Times New Roman" w:hAnsi="Arial" w:cs="Arial"/>
      <w:b/>
      <w:bCs/>
      <w:lang w:eastAsia="en-GB"/>
    </w:rPr>
  </w:style>
  <w:style w:type="paragraph" w:styleId="ListParagraph">
    <w:name w:val="List Paragraph"/>
    <w:basedOn w:val="Normal"/>
    <w:uiPriority w:val="34"/>
    <w:qFormat/>
    <w:rsid w:val="00C873FF"/>
    <w:pPr>
      <w:ind w:left="720"/>
      <w:contextualSpacing/>
    </w:pPr>
  </w:style>
  <w:style w:type="paragraph" w:styleId="Header">
    <w:name w:val="header"/>
    <w:basedOn w:val="Normal"/>
    <w:link w:val="HeaderChar"/>
    <w:uiPriority w:val="99"/>
    <w:unhideWhenUsed/>
    <w:rsid w:val="00F80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93"/>
  </w:style>
  <w:style w:type="paragraph" w:styleId="Footer">
    <w:name w:val="footer"/>
    <w:basedOn w:val="Normal"/>
    <w:link w:val="FooterChar"/>
    <w:uiPriority w:val="99"/>
    <w:unhideWhenUsed/>
    <w:rsid w:val="00F80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93"/>
  </w:style>
  <w:style w:type="paragraph" w:styleId="BalloonText">
    <w:name w:val="Balloon Text"/>
    <w:basedOn w:val="Normal"/>
    <w:link w:val="BalloonTextChar"/>
    <w:uiPriority w:val="99"/>
    <w:semiHidden/>
    <w:unhideWhenUsed/>
    <w:rsid w:val="00F8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93"/>
    <w:rPr>
      <w:rFonts w:ascii="Tahoma" w:hAnsi="Tahoma" w:cs="Tahoma"/>
      <w:sz w:val="16"/>
      <w:szCs w:val="16"/>
    </w:rPr>
  </w:style>
  <w:style w:type="paragraph" w:styleId="PlainText">
    <w:name w:val="Plain Text"/>
    <w:basedOn w:val="Normal"/>
    <w:link w:val="PlainTextChar"/>
    <w:uiPriority w:val="99"/>
    <w:unhideWhenUsed/>
    <w:rsid w:val="00F517EB"/>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F517EB"/>
    <w:rPr>
      <w:rFonts w:ascii="Consolas" w:hAnsi="Consolas" w:cs="Consolas"/>
      <w:sz w:val="21"/>
      <w:szCs w:val="21"/>
    </w:rPr>
  </w:style>
  <w:style w:type="paragraph" w:styleId="Revision">
    <w:name w:val="Revision"/>
    <w:hidden/>
    <w:uiPriority w:val="99"/>
    <w:semiHidden/>
    <w:rsid w:val="00246D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50868">
      <w:bodyDiv w:val="1"/>
      <w:marLeft w:val="0"/>
      <w:marRight w:val="0"/>
      <w:marTop w:val="0"/>
      <w:marBottom w:val="0"/>
      <w:divBdr>
        <w:top w:val="none" w:sz="0" w:space="0" w:color="auto"/>
        <w:left w:val="none" w:sz="0" w:space="0" w:color="auto"/>
        <w:bottom w:val="none" w:sz="0" w:space="0" w:color="auto"/>
        <w:right w:val="none" w:sz="0" w:space="0" w:color="auto"/>
      </w:divBdr>
      <w:divsChild>
        <w:div w:id="1729262188">
          <w:marLeft w:val="0"/>
          <w:marRight w:val="0"/>
          <w:marTop w:val="0"/>
          <w:marBottom w:val="0"/>
          <w:divBdr>
            <w:top w:val="none" w:sz="0" w:space="0" w:color="auto"/>
            <w:left w:val="none" w:sz="0" w:space="0" w:color="auto"/>
            <w:bottom w:val="none" w:sz="0" w:space="0" w:color="auto"/>
            <w:right w:val="none" w:sz="0" w:space="0" w:color="auto"/>
          </w:divBdr>
          <w:divsChild>
            <w:div w:id="7966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072C-298E-4FB0-BB79-2CDA8DB7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 Mary’s RC Primary School</vt:lpstr>
    </vt:vector>
  </TitlesOfParts>
  <Company>RM</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RC Primary School</dc:title>
  <dc:creator>head-teacher</dc:creator>
  <cp:lastModifiedBy>Diana Brooks</cp:lastModifiedBy>
  <cp:revision>2</cp:revision>
  <cp:lastPrinted>2014-12-01T09:34:00Z</cp:lastPrinted>
  <dcterms:created xsi:type="dcterms:W3CDTF">2017-06-28T08:45:00Z</dcterms:created>
  <dcterms:modified xsi:type="dcterms:W3CDTF">2017-06-28T08:45:00Z</dcterms:modified>
</cp:coreProperties>
</file>